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68CD6" w14:textId="5B462D57" w:rsidR="00AB4F7F" w:rsidRPr="009B3FB1" w:rsidRDefault="00BD6C3C" w:rsidP="003A213F">
      <w:pPr>
        <w:jc w:val="center"/>
        <w:rPr>
          <w:rFonts w:ascii="游ゴシック" w:eastAsia="游ゴシック" w:hAnsi="游ゴシック"/>
          <w:b/>
          <w:sz w:val="28"/>
          <w:szCs w:val="28"/>
        </w:rPr>
      </w:pPr>
      <w:r>
        <w:rPr>
          <w:rFonts w:ascii="游ゴシック" w:eastAsia="游ゴシック" w:hAnsi="游ゴシック" w:hint="eastAsia"/>
          <w:b/>
          <w:sz w:val="28"/>
          <w:szCs w:val="28"/>
        </w:rPr>
        <w:t>若者チャレンジ応援事業助成金</w:t>
      </w:r>
      <w:r w:rsidR="00CA45FA" w:rsidRPr="009B3FB1">
        <w:rPr>
          <w:rFonts w:ascii="游ゴシック" w:eastAsia="游ゴシック" w:hAnsi="游ゴシック" w:hint="eastAsia"/>
          <w:b/>
          <w:sz w:val="28"/>
          <w:szCs w:val="28"/>
        </w:rPr>
        <w:t>交付要綱</w:t>
      </w:r>
    </w:p>
    <w:p w14:paraId="633A53E8" w14:textId="77777777" w:rsidR="00180445" w:rsidRPr="00C7745C" w:rsidRDefault="004C0925" w:rsidP="00C7745C">
      <w:pPr>
        <w:rPr>
          <w:rFonts w:asciiTheme="majorEastAsia" w:eastAsiaTheme="majorEastAsia" w:hAnsiTheme="majorEastAsia"/>
          <w:sz w:val="22"/>
        </w:rPr>
      </w:pPr>
      <w:r w:rsidRPr="00C7745C">
        <w:rPr>
          <w:rFonts w:asciiTheme="majorEastAsia" w:eastAsiaTheme="majorEastAsia" w:hAnsiTheme="majorEastAsia" w:hint="eastAsia"/>
          <w:sz w:val="22"/>
        </w:rPr>
        <w:t>（趣旨）</w:t>
      </w:r>
    </w:p>
    <w:p w14:paraId="4FB1C93E" w14:textId="2F8F9A1E" w:rsidR="00D76BF6" w:rsidRPr="0059401F" w:rsidRDefault="00D76BF6" w:rsidP="00C7745C">
      <w:pPr>
        <w:ind w:left="221" w:hangingChars="100" w:hanging="221"/>
        <w:rPr>
          <w:rFonts w:asciiTheme="minorEastAsia" w:hAnsiTheme="minorEastAsia"/>
          <w:sz w:val="22"/>
        </w:rPr>
      </w:pPr>
      <w:r w:rsidRPr="00C7745C">
        <w:rPr>
          <w:rFonts w:asciiTheme="minorEastAsia" w:hAnsiTheme="minorEastAsia" w:hint="eastAsia"/>
          <w:b/>
          <w:sz w:val="22"/>
        </w:rPr>
        <w:t>第１条</w:t>
      </w:r>
      <w:r w:rsidRPr="00C7745C">
        <w:rPr>
          <w:rFonts w:asciiTheme="minorEastAsia" w:hAnsiTheme="minorEastAsia" w:hint="eastAsia"/>
          <w:sz w:val="22"/>
        </w:rPr>
        <w:t xml:space="preserve">　この要綱は、</w:t>
      </w:r>
      <w:r w:rsidR="0059401F">
        <w:rPr>
          <w:rFonts w:asciiTheme="minorEastAsia" w:hAnsiTheme="minorEastAsia" w:hint="eastAsia"/>
          <w:sz w:val="22"/>
        </w:rPr>
        <w:t>県民活動のさらなる発展に繋がるよう、次代を担う</w:t>
      </w:r>
      <w:r w:rsidR="00744266" w:rsidRPr="0059401F">
        <w:rPr>
          <w:rFonts w:asciiTheme="minorEastAsia" w:hAnsiTheme="minorEastAsia" w:hint="eastAsia"/>
          <w:sz w:val="22"/>
        </w:rPr>
        <w:t>若者の</w:t>
      </w:r>
      <w:r w:rsidR="009D2F65" w:rsidRPr="0059401F">
        <w:rPr>
          <w:rFonts w:asciiTheme="minorEastAsia" w:hAnsiTheme="minorEastAsia" w:hint="eastAsia"/>
          <w:sz w:val="22"/>
        </w:rPr>
        <w:t>県民活動への参加</w:t>
      </w:r>
      <w:r w:rsidR="0059401F" w:rsidRPr="0059401F">
        <w:rPr>
          <w:rFonts w:asciiTheme="minorEastAsia" w:hAnsiTheme="minorEastAsia" w:hint="eastAsia"/>
          <w:sz w:val="22"/>
        </w:rPr>
        <w:t>意欲を喚起し、若者が地域や社会をより良くするために取り組む県民活動を支援するため、</w:t>
      </w:r>
      <w:r w:rsidRPr="0059401F">
        <w:rPr>
          <w:rFonts w:asciiTheme="minorEastAsia" w:hAnsiTheme="minorEastAsia" w:hint="eastAsia"/>
          <w:sz w:val="22"/>
        </w:rPr>
        <w:t>公益財団法人山口きらめき財団（以下「財団」という。）が行う</w:t>
      </w:r>
      <w:r w:rsidR="0059401F" w:rsidRPr="0059401F">
        <w:rPr>
          <w:rFonts w:asciiTheme="minorEastAsia" w:hAnsiTheme="minorEastAsia" w:hint="eastAsia"/>
          <w:sz w:val="22"/>
        </w:rPr>
        <w:t>若者チャレンジ応援事業に</w:t>
      </w:r>
      <w:r w:rsidR="004A5D5D">
        <w:rPr>
          <w:rFonts w:asciiTheme="minorEastAsia" w:hAnsiTheme="minorEastAsia" w:hint="eastAsia"/>
          <w:sz w:val="22"/>
        </w:rPr>
        <w:t>係る</w:t>
      </w:r>
      <w:r w:rsidR="0059401F" w:rsidRPr="0059401F">
        <w:rPr>
          <w:rFonts w:asciiTheme="minorEastAsia" w:hAnsiTheme="minorEastAsia" w:hint="eastAsia"/>
          <w:sz w:val="22"/>
        </w:rPr>
        <w:t>助成金</w:t>
      </w:r>
      <w:r w:rsidRPr="0059401F">
        <w:rPr>
          <w:rFonts w:asciiTheme="minorEastAsia" w:hAnsiTheme="minorEastAsia" w:hint="eastAsia"/>
          <w:sz w:val="22"/>
        </w:rPr>
        <w:t>の交付について必要な事項を定めるものとする。</w:t>
      </w:r>
    </w:p>
    <w:p w14:paraId="0F71A955" w14:textId="1679DD26" w:rsidR="00F3350B" w:rsidRPr="0059401F" w:rsidRDefault="00F3350B" w:rsidP="00C7745C">
      <w:pPr>
        <w:ind w:left="220" w:hangingChars="100" w:hanging="220"/>
        <w:rPr>
          <w:rFonts w:asciiTheme="minorEastAsia" w:hAnsiTheme="minorEastAsia"/>
          <w:sz w:val="22"/>
        </w:rPr>
      </w:pPr>
      <w:r w:rsidRPr="0059401F">
        <w:rPr>
          <w:rFonts w:asciiTheme="minorEastAsia" w:hAnsiTheme="minorEastAsia" w:hint="eastAsia"/>
          <w:sz w:val="22"/>
        </w:rPr>
        <w:t xml:space="preserve">　</w:t>
      </w:r>
    </w:p>
    <w:p w14:paraId="728220D1" w14:textId="32913414" w:rsidR="005A63E8" w:rsidRPr="0059401F" w:rsidRDefault="00D959A6" w:rsidP="00C7745C">
      <w:pPr>
        <w:rPr>
          <w:rFonts w:asciiTheme="majorEastAsia" w:eastAsiaTheme="majorEastAsia" w:hAnsiTheme="majorEastAsia"/>
          <w:sz w:val="22"/>
        </w:rPr>
      </w:pPr>
      <w:r w:rsidRPr="0059401F">
        <w:rPr>
          <w:rFonts w:asciiTheme="majorEastAsia" w:eastAsiaTheme="majorEastAsia" w:hAnsiTheme="majorEastAsia" w:hint="eastAsia"/>
          <w:sz w:val="22"/>
        </w:rPr>
        <w:t>（助成</w:t>
      </w:r>
      <w:r w:rsidR="00445803" w:rsidRPr="0059401F">
        <w:rPr>
          <w:rFonts w:asciiTheme="majorEastAsia" w:eastAsiaTheme="majorEastAsia" w:hAnsiTheme="majorEastAsia" w:hint="eastAsia"/>
          <w:sz w:val="22"/>
        </w:rPr>
        <w:t>対象</w:t>
      </w:r>
      <w:r w:rsidR="009B2167" w:rsidRPr="0059401F">
        <w:rPr>
          <w:rFonts w:asciiTheme="majorEastAsia" w:eastAsiaTheme="majorEastAsia" w:hAnsiTheme="majorEastAsia" w:hint="eastAsia"/>
          <w:sz w:val="22"/>
        </w:rPr>
        <w:t>となる</w:t>
      </w:r>
      <w:r w:rsidR="00445803" w:rsidRPr="0059401F">
        <w:rPr>
          <w:rFonts w:asciiTheme="majorEastAsia" w:eastAsiaTheme="majorEastAsia" w:hAnsiTheme="majorEastAsia" w:hint="eastAsia"/>
          <w:sz w:val="22"/>
        </w:rPr>
        <w:t>団体</w:t>
      </w:r>
      <w:r w:rsidRPr="0059401F">
        <w:rPr>
          <w:rFonts w:asciiTheme="majorEastAsia" w:eastAsiaTheme="majorEastAsia" w:hAnsiTheme="majorEastAsia" w:hint="eastAsia"/>
          <w:sz w:val="22"/>
        </w:rPr>
        <w:t>）</w:t>
      </w:r>
      <w:r w:rsidR="0079265F" w:rsidRPr="0059401F">
        <w:rPr>
          <w:rFonts w:asciiTheme="majorEastAsia" w:eastAsiaTheme="majorEastAsia" w:hAnsiTheme="majorEastAsia" w:hint="eastAsia"/>
          <w:sz w:val="22"/>
        </w:rPr>
        <w:t xml:space="preserve">　</w:t>
      </w:r>
    </w:p>
    <w:p w14:paraId="7DF2C087" w14:textId="77777777" w:rsidR="00E52657" w:rsidRPr="0059401F" w:rsidRDefault="00E52657" w:rsidP="00E52657">
      <w:pPr>
        <w:ind w:left="221" w:hangingChars="100" w:hanging="221"/>
        <w:rPr>
          <w:rFonts w:asciiTheme="minorEastAsia" w:hAnsiTheme="minorEastAsia" w:cs="ＭＳ Ｐゴシック"/>
          <w:bCs/>
          <w:sz w:val="22"/>
        </w:rPr>
      </w:pPr>
      <w:r w:rsidRPr="0059401F">
        <w:rPr>
          <w:rFonts w:asciiTheme="minorEastAsia" w:hAnsiTheme="minorEastAsia" w:cs="ＭＳ Ｐゴシック" w:hint="eastAsia"/>
          <w:b/>
          <w:kern w:val="0"/>
          <w:sz w:val="22"/>
        </w:rPr>
        <w:t>第２条</w:t>
      </w:r>
      <w:r w:rsidRPr="0059401F">
        <w:rPr>
          <w:rFonts w:asciiTheme="minorEastAsia" w:hAnsiTheme="minorEastAsia" w:cs="ＭＳ Ｐゴシック" w:hint="eastAsia"/>
          <w:kern w:val="0"/>
          <w:sz w:val="22"/>
        </w:rPr>
        <w:t xml:space="preserve">　</w:t>
      </w:r>
      <w:r w:rsidRPr="0059401F">
        <w:rPr>
          <w:rFonts w:asciiTheme="minorEastAsia" w:hAnsiTheme="minorEastAsia" w:cs="ＭＳ Ｐゴシック" w:hint="eastAsia"/>
          <w:sz w:val="22"/>
        </w:rPr>
        <w:t>助成の対象となる団体は、特定非営利活動促進法</w:t>
      </w:r>
      <w:r w:rsidRPr="0059401F">
        <w:rPr>
          <w:rFonts w:asciiTheme="minorEastAsia" w:hAnsiTheme="minorEastAsia" w:hint="eastAsia"/>
          <w:sz w:val="22"/>
        </w:rPr>
        <w:t>第２条第２項に基づく特定非営利活動法人（以下「ＮＰＯ法人」という。）、法人格のないボランティア団体、コミュニティ団体及び組織の運営に関する</w:t>
      </w:r>
      <w:r w:rsidRPr="0059401F">
        <w:rPr>
          <w:rFonts w:asciiTheme="minorEastAsia" w:hAnsiTheme="minorEastAsia" w:cs="ＭＳ Ｐゴシック" w:hint="eastAsia"/>
          <w:sz w:val="22"/>
        </w:rPr>
        <w:t>会則等の定めがある団体で、次のいずれにも該当する団体とする。</w:t>
      </w:r>
    </w:p>
    <w:p w14:paraId="64D0FD0B" w14:textId="77777777" w:rsidR="00E52657" w:rsidRPr="0059401F" w:rsidRDefault="00E52657" w:rsidP="00E52657">
      <w:pPr>
        <w:ind w:left="220" w:hangingChars="100" w:hanging="220"/>
        <w:rPr>
          <w:rFonts w:asciiTheme="minorEastAsia" w:hAnsiTheme="minorEastAsia" w:cs="ＭＳ Ｐゴシック"/>
          <w:bCs/>
          <w:sz w:val="22"/>
        </w:rPr>
      </w:pPr>
      <w:r w:rsidRPr="0059401F">
        <w:rPr>
          <w:rFonts w:asciiTheme="minorEastAsia" w:hAnsiTheme="minorEastAsia" w:cs="ＭＳ Ｐゴシック" w:hint="eastAsia"/>
          <w:bCs/>
          <w:kern w:val="0"/>
          <w:sz w:val="22"/>
        </w:rPr>
        <w:t xml:space="preserve">　（１）山口県内に事務所があること</w:t>
      </w:r>
    </w:p>
    <w:p w14:paraId="0787C08E" w14:textId="57AA30E2" w:rsidR="00E52657" w:rsidRPr="0059401F" w:rsidRDefault="00E52657" w:rsidP="00E52657">
      <w:pPr>
        <w:ind w:firstLineChars="100" w:firstLine="220"/>
        <w:rPr>
          <w:rFonts w:asciiTheme="minorEastAsia" w:hAnsiTheme="minorEastAsia" w:cs="ＭＳ Ｐゴシック"/>
          <w:sz w:val="22"/>
        </w:rPr>
      </w:pPr>
      <w:r w:rsidRPr="0059401F">
        <w:rPr>
          <w:rFonts w:asciiTheme="minorEastAsia" w:hAnsiTheme="minorEastAsia" w:cs="ＭＳ Ｐゴシック" w:hint="eastAsia"/>
          <w:sz w:val="22"/>
        </w:rPr>
        <w:t>（２）宗教、政治又は営利を活動の主たる目的としないこと</w:t>
      </w:r>
    </w:p>
    <w:p w14:paraId="06007C38" w14:textId="700B6A69" w:rsidR="009D2F65" w:rsidRPr="0059401F" w:rsidRDefault="009D2F65" w:rsidP="009D2F65">
      <w:pPr>
        <w:ind w:left="220" w:hangingChars="100" w:hanging="220"/>
        <w:rPr>
          <w:rFonts w:asciiTheme="majorEastAsia" w:eastAsiaTheme="majorEastAsia" w:hAnsiTheme="majorEastAsia"/>
          <w:sz w:val="22"/>
        </w:rPr>
      </w:pPr>
      <w:r w:rsidRPr="0059401F">
        <w:rPr>
          <w:rFonts w:asciiTheme="minorEastAsia" w:hAnsiTheme="minorEastAsia" w:cs="ＭＳ Ｐゴシック" w:hint="eastAsia"/>
          <w:sz w:val="22"/>
        </w:rPr>
        <w:t xml:space="preserve">　（３）１８歳から３０歳までの若者が過半数を占め、若者が中心となって活動を行っている団体であること</w:t>
      </w:r>
    </w:p>
    <w:p w14:paraId="4C3670F3" w14:textId="5F97EC9F" w:rsidR="00EC1649" w:rsidRPr="0059401F" w:rsidRDefault="00EC1649" w:rsidP="00E52657">
      <w:pPr>
        <w:spacing w:line="140" w:lineRule="exact"/>
        <w:rPr>
          <w:rFonts w:asciiTheme="majorEastAsia" w:eastAsiaTheme="majorEastAsia" w:hAnsiTheme="majorEastAsia"/>
          <w:sz w:val="22"/>
        </w:rPr>
      </w:pPr>
    </w:p>
    <w:p w14:paraId="72E8C0C4" w14:textId="41E46505" w:rsidR="00970450" w:rsidRPr="0059401F" w:rsidRDefault="00896244" w:rsidP="00C164F0">
      <w:pPr>
        <w:jc w:val="left"/>
        <w:rPr>
          <w:rFonts w:asciiTheme="majorEastAsia" w:eastAsiaTheme="majorEastAsia" w:hAnsiTheme="majorEastAsia"/>
          <w:sz w:val="22"/>
        </w:rPr>
      </w:pPr>
      <w:r w:rsidRPr="0059401F">
        <w:rPr>
          <w:rFonts w:asciiTheme="majorEastAsia" w:eastAsiaTheme="majorEastAsia" w:hAnsiTheme="majorEastAsia" w:hint="eastAsia"/>
          <w:sz w:val="22"/>
        </w:rPr>
        <w:t>（助成対象</w:t>
      </w:r>
      <w:r w:rsidR="009B2167" w:rsidRPr="0059401F">
        <w:rPr>
          <w:rFonts w:asciiTheme="majorEastAsia" w:eastAsiaTheme="majorEastAsia" w:hAnsiTheme="majorEastAsia" w:hint="eastAsia"/>
          <w:sz w:val="22"/>
        </w:rPr>
        <w:t>となる</w:t>
      </w:r>
      <w:r w:rsidRPr="0059401F">
        <w:rPr>
          <w:rFonts w:asciiTheme="majorEastAsia" w:eastAsiaTheme="majorEastAsia" w:hAnsiTheme="majorEastAsia" w:hint="eastAsia"/>
          <w:sz w:val="22"/>
        </w:rPr>
        <w:t>事業</w:t>
      </w:r>
      <w:r w:rsidR="008651AD" w:rsidRPr="0059401F">
        <w:rPr>
          <w:rFonts w:asciiTheme="majorEastAsia" w:eastAsiaTheme="majorEastAsia" w:hAnsiTheme="majorEastAsia" w:hint="eastAsia"/>
          <w:sz w:val="22"/>
        </w:rPr>
        <w:t>）</w:t>
      </w:r>
    </w:p>
    <w:p w14:paraId="58FDC177" w14:textId="61CBD80B" w:rsidR="00150726" w:rsidRPr="0059401F" w:rsidRDefault="00E52657" w:rsidP="009D2F65">
      <w:pPr>
        <w:ind w:left="221" w:hangingChars="100" w:hanging="221"/>
        <w:rPr>
          <w:rFonts w:asciiTheme="minorEastAsia" w:hAnsiTheme="minorEastAsia"/>
          <w:bCs/>
          <w:sz w:val="22"/>
        </w:rPr>
      </w:pPr>
      <w:r w:rsidRPr="0059401F">
        <w:rPr>
          <w:rFonts w:asciiTheme="minorEastAsia" w:hAnsiTheme="minorEastAsia" w:cs="ＭＳ Ｐゴシック" w:hint="eastAsia"/>
          <w:b/>
          <w:kern w:val="0"/>
          <w:sz w:val="22"/>
        </w:rPr>
        <w:t>第３条</w:t>
      </w:r>
      <w:r w:rsidRPr="0059401F">
        <w:rPr>
          <w:rFonts w:asciiTheme="minorEastAsia" w:hAnsiTheme="minorEastAsia" w:cs="ＭＳ Ｐゴシック" w:hint="eastAsia"/>
          <w:kern w:val="0"/>
          <w:sz w:val="22"/>
        </w:rPr>
        <w:t xml:space="preserve">　</w:t>
      </w:r>
      <w:r w:rsidRPr="0059401F">
        <w:rPr>
          <w:rFonts w:asciiTheme="minorEastAsia" w:hAnsiTheme="minorEastAsia" w:hint="eastAsia"/>
          <w:sz w:val="22"/>
        </w:rPr>
        <w:t>助成の対象となる事業（以下「助成事業」という。）は、</w:t>
      </w:r>
      <w:r w:rsidR="009D2F65" w:rsidRPr="0059401F">
        <w:rPr>
          <w:rFonts w:asciiTheme="minorEastAsia" w:hAnsiTheme="minorEastAsia" w:hint="eastAsia"/>
          <w:sz w:val="22"/>
        </w:rPr>
        <w:t>若者が地域課題解決のために自主的・主体的に取り組む</w:t>
      </w:r>
      <w:r w:rsidRPr="0059401F">
        <w:rPr>
          <w:rFonts w:asciiTheme="minorEastAsia" w:hAnsiTheme="minorEastAsia" w:hint="eastAsia"/>
          <w:sz w:val="22"/>
        </w:rPr>
        <w:t>地域づくりや男女共同参画、文化振興など</w:t>
      </w:r>
      <w:r w:rsidR="009D2F65" w:rsidRPr="0059401F">
        <w:rPr>
          <w:rFonts w:asciiTheme="minorEastAsia" w:hAnsiTheme="minorEastAsia" w:hint="eastAsia"/>
          <w:sz w:val="22"/>
        </w:rPr>
        <w:t>の</w:t>
      </w:r>
      <w:r w:rsidRPr="0059401F">
        <w:rPr>
          <w:rFonts w:asciiTheme="minorEastAsia" w:hAnsiTheme="minorEastAsia" w:hint="eastAsia"/>
          <w:sz w:val="22"/>
        </w:rPr>
        <w:t>県民活動</w:t>
      </w:r>
      <w:r w:rsidR="00150726" w:rsidRPr="0059401F">
        <w:rPr>
          <w:rFonts w:asciiTheme="minorEastAsia" w:hAnsiTheme="minorEastAsia" w:cs="ＭＳ Ｐゴシック" w:hint="eastAsia"/>
          <w:bCs/>
          <w:kern w:val="0"/>
          <w:sz w:val="22"/>
        </w:rPr>
        <w:t>とする。</w:t>
      </w:r>
    </w:p>
    <w:p w14:paraId="00D967AF" w14:textId="77777777" w:rsidR="003C1D23" w:rsidRPr="0059401F" w:rsidRDefault="003C1D23" w:rsidP="00E52657">
      <w:pPr>
        <w:spacing w:line="140" w:lineRule="exact"/>
        <w:rPr>
          <w:rFonts w:asciiTheme="majorEastAsia" w:eastAsiaTheme="majorEastAsia" w:hAnsiTheme="majorEastAsia"/>
          <w:sz w:val="22"/>
        </w:rPr>
      </w:pPr>
    </w:p>
    <w:p w14:paraId="7A7E6A8B" w14:textId="6F03D398" w:rsidR="004F5A3F" w:rsidRPr="0059401F" w:rsidRDefault="00D04BD8" w:rsidP="00DC1785">
      <w:pPr>
        <w:rPr>
          <w:rFonts w:asciiTheme="majorEastAsia" w:eastAsiaTheme="majorEastAsia" w:hAnsiTheme="majorEastAsia"/>
          <w:sz w:val="22"/>
        </w:rPr>
      </w:pPr>
      <w:r w:rsidRPr="0059401F">
        <w:rPr>
          <w:rFonts w:asciiTheme="majorEastAsia" w:eastAsiaTheme="majorEastAsia" w:hAnsiTheme="majorEastAsia" w:hint="eastAsia"/>
          <w:sz w:val="22"/>
        </w:rPr>
        <w:t>（助成限度額・</w:t>
      </w:r>
      <w:r w:rsidR="004F5A3F" w:rsidRPr="0059401F">
        <w:rPr>
          <w:rFonts w:asciiTheme="majorEastAsia" w:eastAsiaTheme="majorEastAsia" w:hAnsiTheme="majorEastAsia" w:hint="eastAsia"/>
          <w:sz w:val="22"/>
        </w:rPr>
        <w:t>助成</w:t>
      </w:r>
      <w:r w:rsidR="003922AF" w:rsidRPr="0059401F">
        <w:rPr>
          <w:rFonts w:asciiTheme="majorEastAsia" w:eastAsiaTheme="majorEastAsia" w:hAnsiTheme="majorEastAsia" w:hint="eastAsia"/>
          <w:sz w:val="22"/>
        </w:rPr>
        <w:t>率</w:t>
      </w:r>
      <w:r w:rsidRPr="0059401F">
        <w:rPr>
          <w:rFonts w:asciiTheme="majorEastAsia" w:eastAsiaTheme="majorEastAsia" w:hAnsiTheme="majorEastAsia" w:hint="eastAsia"/>
          <w:sz w:val="22"/>
        </w:rPr>
        <w:t>及び助成期間</w:t>
      </w:r>
      <w:r w:rsidR="004F5A3F" w:rsidRPr="0059401F">
        <w:rPr>
          <w:rFonts w:asciiTheme="majorEastAsia" w:eastAsiaTheme="majorEastAsia" w:hAnsiTheme="majorEastAsia" w:hint="eastAsia"/>
          <w:sz w:val="22"/>
        </w:rPr>
        <w:t>）</w:t>
      </w:r>
    </w:p>
    <w:p w14:paraId="12A3ABD4" w14:textId="6FB44192" w:rsidR="00F356AC" w:rsidRDefault="003922AF" w:rsidP="00DC1785">
      <w:pPr>
        <w:rPr>
          <w:rFonts w:asciiTheme="minorEastAsia" w:hAnsiTheme="minorEastAsia"/>
          <w:sz w:val="22"/>
        </w:rPr>
      </w:pPr>
      <w:r w:rsidRPr="0059401F">
        <w:rPr>
          <w:rFonts w:asciiTheme="minorEastAsia" w:hAnsiTheme="minorEastAsia" w:hint="eastAsia"/>
          <w:b/>
          <w:sz w:val="22"/>
        </w:rPr>
        <w:t>第</w:t>
      </w:r>
      <w:r w:rsidR="00694363" w:rsidRPr="0059401F">
        <w:rPr>
          <w:rFonts w:asciiTheme="minorEastAsia" w:hAnsiTheme="minorEastAsia" w:hint="eastAsia"/>
          <w:b/>
          <w:sz w:val="22"/>
        </w:rPr>
        <w:t>４</w:t>
      </w:r>
      <w:r w:rsidR="004F5A3F" w:rsidRPr="0059401F">
        <w:rPr>
          <w:rFonts w:asciiTheme="minorEastAsia" w:hAnsiTheme="minorEastAsia" w:hint="eastAsia"/>
          <w:b/>
          <w:sz w:val="22"/>
        </w:rPr>
        <w:t>条</w:t>
      </w:r>
      <w:r w:rsidR="004F5A3F" w:rsidRPr="0059401F">
        <w:rPr>
          <w:rFonts w:asciiTheme="minorEastAsia" w:hAnsiTheme="minorEastAsia" w:hint="eastAsia"/>
          <w:sz w:val="22"/>
        </w:rPr>
        <w:t xml:space="preserve">　</w:t>
      </w:r>
      <w:r w:rsidR="005B00EF" w:rsidRPr="0059401F">
        <w:rPr>
          <w:rFonts w:asciiTheme="minorEastAsia" w:hAnsiTheme="minorEastAsia" w:hint="eastAsia"/>
          <w:sz w:val="22"/>
        </w:rPr>
        <w:t>助成</w:t>
      </w:r>
      <w:r w:rsidR="00694363" w:rsidRPr="0059401F">
        <w:rPr>
          <w:rFonts w:asciiTheme="minorEastAsia" w:hAnsiTheme="minorEastAsia" w:hint="eastAsia"/>
          <w:sz w:val="22"/>
        </w:rPr>
        <w:t>金の</w:t>
      </w:r>
      <w:r w:rsidR="005B00EF" w:rsidRPr="0059401F">
        <w:rPr>
          <w:rFonts w:asciiTheme="minorEastAsia" w:hAnsiTheme="minorEastAsia" w:hint="eastAsia"/>
          <w:sz w:val="22"/>
        </w:rPr>
        <w:t>上限額</w:t>
      </w:r>
      <w:r w:rsidR="00694363" w:rsidRPr="0059401F">
        <w:rPr>
          <w:rFonts w:asciiTheme="minorEastAsia" w:hAnsiTheme="minorEastAsia" w:hint="eastAsia"/>
          <w:sz w:val="22"/>
        </w:rPr>
        <w:t>は２０万円以内</w:t>
      </w:r>
      <w:r w:rsidR="005B00EF" w:rsidRPr="0059401F">
        <w:rPr>
          <w:rFonts w:asciiTheme="minorEastAsia" w:hAnsiTheme="minorEastAsia" w:hint="eastAsia"/>
          <w:sz w:val="22"/>
        </w:rPr>
        <w:t>、</w:t>
      </w:r>
      <w:r w:rsidRPr="0059401F">
        <w:rPr>
          <w:rFonts w:asciiTheme="minorEastAsia" w:hAnsiTheme="minorEastAsia" w:hint="eastAsia"/>
          <w:sz w:val="22"/>
        </w:rPr>
        <w:t>助成率</w:t>
      </w:r>
      <w:r w:rsidR="00694363" w:rsidRPr="0059401F">
        <w:rPr>
          <w:rFonts w:asciiTheme="minorEastAsia" w:hAnsiTheme="minorEastAsia" w:hint="eastAsia"/>
          <w:sz w:val="22"/>
        </w:rPr>
        <w:t>は助成対象経費の１０／１０以内、</w:t>
      </w:r>
      <w:r w:rsidR="005B00EF" w:rsidRPr="0059401F">
        <w:rPr>
          <w:rFonts w:asciiTheme="minorEastAsia" w:hAnsiTheme="minorEastAsia" w:hint="eastAsia"/>
          <w:sz w:val="22"/>
        </w:rPr>
        <w:t>助成期間</w:t>
      </w:r>
      <w:r w:rsidRPr="0059401F">
        <w:rPr>
          <w:rFonts w:asciiTheme="minorEastAsia" w:hAnsiTheme="minorEastAsia" w:hint="eastAsia"/>
          <w:sz w:val="22"/>
        </w:rPr>
        <w:t>は、</w:t>
      </w:r>
      <w:r w:rsidR="00694363" w:rsidRPr="0059401F">
        <w:rPr>
          <w:rFonts w:asciiTheme="minorEastAsia" w:hAnsiTheme="minorEastAsia" w:hint="eastAsia"/>
          <w:sz w:val="22"/>
        </w:rPr>
        <w:t>原則として１年とする</w:t>
      </w:r>
      <w:r w:rsidRPr="0059401F">
        <w:rPr>
          <w:rFonts w:asciiTheme="minorEastAsia" w:hAnsiTheme="minorEastAsia" w:hint="eastAsia"/>
          <w:sz w:val="22"/>
        </w:rPr>
        <w:t>。</w:t>
      </w:r>
    </w:p>
    <w:p w14:paraId="2742B8E7" w14:textId="77777777" w:rsidR="00E55110" w:rsidRDefault="00E55110" w:rsidP="00C14F1F">
      <w:pPr>
        <w:spacing w:line="140" w:lineRule="exact"/>
        <w:rPr>
          <w:rFonts w:asciiTheme="minorEastAsia" w:hAnsiTheme="minorEastAsia"/>
          <w:sz w:val="22"/>
        </w:rPr>
      </w:pPr>
    </w:p>
    <w:p w14:paraId="3802DBF3" w14:textId="17A6E184" w:rsidR="0079265F" w:rsidRDefault="00D959A6" w:rsidP="00C7745C">
      <w:pPr>
        <w:rPr>
          <w:rFonts w:asciiTheme="majorEastAsia" w:eastAsiaTheme="majorEastAsia" w:hAnsiTheme="majorEastAsia"/>
          <w:sz w:val="22"/>
        </w:rPr>
      </w:pPr>
      <w:r w:rsidRPr="001868AC">
        <w:rPr>
          <w:rFonts w:asciiTheme="majorEastAsia" w:eastAsiaTheme="majorEastAsia" w:hAnsiTheme="majorEastAsia" w:hint="eastAsia"/>
          <w:sz w:val="22"/>
        </w:rPr>
        <w:t>（助成対象経費）</w:t>
      </w:r>
    </w:p>
    <w:p w14:paraId="782655B9" w14:textId="0D217569" w:rsidR="0051681E" w:rsidRDefault="0051681E" w:rsidP="00254BAC">
      <w:pPr>
        <w:ind w:left="221" w:hangingChars="100" w:hanging="221"/>
        <w:rPr>
          <w:rFonts w:asciiTheme="minorEastAsia" w:hAnsiTheme="minorEastAsia"/>
          <w:sz w:val="22"/>
        </w:rPr>
      </w:pPr>
      <w:r w:rsidRPr="00C7745C">
        <w:rPr>
          <w:rFonts w:asciiTheme="minorEastAsia" w:hAnsiTheme="minorEastAsia" w:hint="eastAsia"/>
          <w:b/>
          <w:sz w:val="22"/>
        </w:rPr>
        <w:t>第</w:t>
      </w:r>
      <w:r w:rsidR="00694363">
        <w:rPr>
          <w:rFonts w:asciiTheme="minorEastAsia" w:hAnsiTheme="minorEastAsia" w:hint="eastAsia"/>
          <w:b/>
          <w:sz w:val="22"/>
        </w:rPr>
        <w:t>５</w:t>
      </w:r>
      <w:r w:rsidRPr="00C7745C">
        <w:rPr>
          <w:rFonts w:asciiTheme="minorEastAsia" w:hAnsiTheme="minorEastAsia" w:hint="eastAsia"/>
          <w:b/>
          <w:sz w:val="22"/>
        </w:rPr>
        <w:t>条</w:t>
      </w:r>
      <w:r w:rsidRPr="00C7745C">
        <w:rPr>
          <w:rFonts w:asciiTheme="minorEastAsia" w:hAnsiTheme="minorEastAsia" w:hint="eastAsia"/>
          <w:sz w:val="22"/>
        </w:rPr>
        <w:t xml:space="preserve">　助成対象経費は、助成事業を適切に実施するために必要な</w:t>
      </w:r>
      <w:r w:rsidRPr="00C07E1A">
        <w:rPr>
          <w:rFonts w:asciiTheme="minorEastAsia" w:hAnsiTheme="minorEastAsia" w:hint="eastAsia"/>
          <w:sz w:val="22"/>
        </w:rPr>
        <w:t>経費</w:t>
      </w:r>
      <w:r w:rsidR="00694363">
        <w:rPr>
          <w:rFonts w:asciiTheme="minorEastAsia" w:hAnsiTheme="minorEastAsia" w:hint="eastAsia"/>
          <w:sz w:val="22"/>
        </w:rPr>
        <w:t>とし</w:t>
      </w:r>
      <w:r w:rsidRPr="00C7745C">
        <w:rPr>
          <w:rFonts w:asciiTheme="minorEastAsia" w:hAnsiTheme="minorEastAsia" w:hint="eastAsia"/>
          <w:sz w:val="22"/>
        </w:rPr>
        <w:t>、別表の「助成対象経費区分表」に掲げるものとする。</w:t>
      </w:r>
    </w:p>
    <w:p w14:paraId="44114CB7" w14:textId="77777777" w:rsidR="00E52657" w:rsidRPr="00E52657" w:rsidRDefault="00E52657" w:rsidP="00E52657">
      <w:pPr>
        <w:ind w:left="220" w:hangingChars="100" w:hanging="220"/>
        <w:rPr>
          <w:rFonts w:asciiTheme="minorEastAsia" w:hAnsiTheme="minorEastAsia"/>
          <w:sz w:val="22"/>
        </w:rPr>
      </w:pPr>
      <w:r w:rsidRPr="00E52657">
        <w:rPr>
          <w:rFonts w:asciiTheme="minorEastAsia" w:hAnsiTheme="minorEastAsia" w:hint="eastAsia"/>
          <w:sz w:val="22"/>
        </w:rPr>
        <w:t>２　次に掲げる経費は、原則として助成の対象としないものとする。</w:t>
      </w:r>
    </w:p>
    <w:p w14:paraId="66B8F3DA" w14:textId="77777777" w:rsidR="00E52657" w:rsidRPr="00E52657" w:rsidRDefault="00E52657" w:rsidP="00E52657">
      <w:pPr>
        <w:ind w:left="880" w:hangingChars="400" w:hanging="880"/>
        <w:rPr>
          <w:rFonts w:asciiTheme="minorEastAsia" w:hAnsiTheme="minorEastAsia"/>
          <w:sz w:val="22"/>
        </w:rPr>
      </w:pPr>
      <w:r w:rsidRPr="00E52657">
        <w:rPr>
          <w:rFonts w:asciiTheme="minorEastAsia" w:hAnsiTheme="minorEastAsia" w:hint="eastAsia"/>
          <w:sz w:val="22"/>
        </w:rPr>
        <w:t xml:space="preserve">　（１）恒常的な人件費及び運営費、他団体への助成金・補助金・寄付金・義援金、懇親会費等の食糧費、その他当該事業の実施に係る直接的経費と認められない経費</w:t>
      </w:r>
    </w:p>
    <w:p w14:paraId="3D9F93AC" w14:textId="68B256AF" w:rsidR="00E52657" w:rsidRPr="00E52657" w:rsidRDefault="00E52657" w:rsidP="00E52657">
      <w:pPr>
        <w:rPr>
          <w:rFonts w:asciiTheme="minorEastAsia" w:hAnsiTheme="minorEastAsia"/>
          <w:sz w:val="22"/>
        </w:rPr>
      </w:pPr>
      <w:r w:rsidRPr="00E52657">
        <w:rPr>
          <w:rFonts w:asciiTheme="minorEastAsia" w:hAnsiTheme="minorEastAsia" w:hint="eastAsia"/>
          <w:sz w:val="22"/>
        </w:rPr>
        <w:t xml:space="preserve">　（２）団体内部の者（役員、常勤職員、会員、スタッフ等）に支払う経費</w:t>
      </w:r>
    </w:p>
    <w:p w14:paraId="1A86A78A" w14:textId="56EBFFB4" w:rsidR="00E52657" w:rsidRDefault="00E52657" w:rsidP="00E52657">
      <w:pPr>
        <w:rPr>
          <w:rFonts w:asciiTheme="majorEastAsia" w:eastAsiaTheme="majorEastAsia" w:hAnsiTheme="majorEastAsia"/>
          <w:sz w:val="22"/>
        </w:rPr>
      </w:pPr>
      <w:r w:rsidRPr="00E52657">
        <w:rPr>
          <w:rFonts w:asciiTheme="minorEastAsia" w:hAnsiTheme="minorEastAsia" w:hint="eastAsia"/>
          <w:sz w:val="22"/>
        </w:rPr>
        <w:t xml:space="preserve">　（３）土地、建物、設備その他の固定資産の取得又は整備、管理に要す</w:t>
      </w:r>
      <w:r w:rsidRPr="00C7745C">
        <w:rPr>
          <w:rFonts w:asciiTheme="minorEastAsia" w:hAnsiTheme="minorEastAsia" w:hint="eastAsia"/>
          <w:sz w:val="22"/>
        </w:rPr>
        <w:t>る経費</w:t>
      </w:r>
    </w:p>
    <w:p w14:paraId="0BE02DBB" w14:textId="77777777" w:rsidR="00E55110" w:rsidRPr="001868AC" w:rsidRDefault="00E55110" w:rsidP="00E52657">
      <w:pPr>
        <w:spacing w:line="140" w:lineRule="exact"/>
        <w:rPr>
          <w:rFonts w:asciiTheme="majorEastAsia" w:eastAsiaTheme="majorEastAsia" w:hAnsiTheme="majorEastAsia"/>
          <w:sz w:val="22"/>
        </w:rPr>
      </w:pPr>
    </w:p>
    <w:p w14:paraId="28F15815" w14:textId="41005450" w:rsidR="003F3910" w:rsidRDefault="00854F92" w:rsidP="00C7745C">
      <w:pPr>
        <w:rPr>
          <w:rFonts w:asciiTheme="majorEastAsia" w:eastAsiaTheme="majorEastAsia" w:hAnsiTheme="majorEastAsia"/>
          <w:sz w:val="22"/>
        </w:rPr>
      </w:pPr>
      <w:r w:rsidRPr="001868AC">
        <w:rPr>
          <w:rFonts w:asciiTheme="majorEastAsia" w:eastAsiaTheme="majorEastAsia" w:hAnsiTheme="majorEastAsia" w:hint="eastAsia"/>
          <w:sz w:val="22"/>
        </w:rPr>
        <w:t>（助成の制限）</w:t>
      </w:r>
    </w:p>
    <w:p w14:paraId="13148610" w14:textId="79D83E18" w:rsidR="00E52657" w:rsidRPr="00C7745C" w:rsidRDefault="00E52657" w:rsidP="00E52657">
      <w:pPr>
        <w:rPr>
          <w:rFonts w:asciiTheme="minorEastAsia" w:hAnsiTheme="minorEastAsia"/>
          <w:sz w:val="22"/>
        </w:rPr>
      </w:pPr>
      <w:r w:rsidRPr="00EF4B34">
        <w:rPr>
          <w:rFonts w:asciiTheme="minorEastAsia" w:hAnsiTheme="minorEastAsia" w:cs="ＭＳ Ｐゴシック" w:hint="eastAsia"/>
          <w:b/>
          <w:kern w:val="0"/>
          <w:sz w:val="22"/>
        </w:rPr>
        <w:t>第</w:t>
      </w:r>
      <w:r w:rsidR="00694363">
        <w:rPr>
          <w:rFonts w:asciiTheme="minorEastAsia" w:hAnsiTheme="minorEastAsia" w:cs="ＭＳ Ｐゴシック" w:hint="eastAsia"/>
          <w:b/>
          <w:kern w:val="0"/>
          <w:sz w:val="22"/>
        </w:rPr>
        <w:t>６</w:t>
      </w:r>
      <w:r w:rsidRPr="00EF4B34">
        <w:rPr>
          <w:rFonts w:asciiTheme="minorEastAsia" w:hAnsiTheme="minorEastAsia" w:cs="ＭＳ Ｐゴシック" w:hint="eastAsia"/>
          <w:b/>
          <w:kern w:val="0"/>
          <w:sz w:val="22"/>
        </w:rPr>
        <w:t>条</w:t>
      </w:r>
      <w:r w:rsidRPr="00C7745C">
        <w:rPr>
          <w:rFonts w:asciiTheme="minorEastAsia" w:hAnsiTheme="minorEastAsia" w:cs="ＭＳ Ｐゴシック" w:hint="eastAsia"/>
          <w:kern w:val="0"/>
          <w:sz w:val="22"/>
        </w:rPr>
        <w:t xml:space="preserve">　次の場合は助成対象としない。</w:t>
      </w:r>
    </w:p>
    <w:p w14:paraId="4AF320EE" w14:textId="28CC8B93" w:rsidR="00E52657" w:rsidRPr="00C14F1F" w:rsidRDefault="00E52657" w:rsidP="00C14F1F">
      <w:pPr>
        <w:ind w:firstLineChars="100" w:firstLine="220"/>
        <w:rPr>
          <w:rFonts w:asciiTheme="minorEastAsia" w:hAnsiTheme="minorEastAsia"/>
          <w:sz w:val="22"/>
        </w:rPr>
      </w:pPr>
      <w:r w:rsidRPr="00C7745C">
        <w:rPr>
          <w:rFonts w:asciiTheme="minorEastAsia" w:hAnsiTheme="minorEastAsia" w:hint="eastAsia"/>
          <w:sz w:val="22"/>
        </w:rPr>
        <w:t>（１）</w:t>
      </w:r>
      <w:r w:rsidRPr="00C14F1F">
        <w:rPr>
          <w:rFonts w:asciiTheme="minorEastAsia" w:hAnsiTheme="minorEastAsia" w:hint="eastAsia"/>
          <w:sz w:val="22"/>
        </w:rPr>
        <w:t>宗教、政治又は営利を目的とすると認められる事業</w:t>
      </w:r>
    </w:p>
    <w:p w14:paraId="13F5ED40" w14:textId="6326AA4A" w:rsidR="00E52657" w:rsidRPr="00C14F1F" w:rsidRDefault="00E52657" w:rsidP="00C14F1F">
      <w:pPr>
        <w:ind w:firstLineChars="100" w:firstLine="220"/>
        <w:rPr>
          <w:rFonts w:asciiTheme="minorEastAsia" w:hAnsiTheme="minorEastAsia"/>
          <w:sz w:val="22"/>
        </w:rPr>
      </w:pPr>
      <w:r w:rsidRPr="00C14F1F">
        <w:rPr>
          <w:rFonts w:asciiTheme="minorEastAsia" w:hAnsiTheme="minorEastAsia" w:hint="eastAsia"/>
          <w:sz w:val="22"/>
        </w:rPr>
        <w:t>（２）国、県、市町及びこれらの外郭団体からの補助金等が交付されている事業</w:t>
      </w:r>
    </w:p>
    <w:p w14:paraId="59C4A167" w14:textId="3F5A66B6" w:rsidR="00E52657" w:rsidRPr="00C14F1F" w:rsidRDefault="00E52657" w:rsidP="00C14F1F">
      <w:pPr>
        <w:ind w:firstLineChars="100" w:firstLine="220"/>
        <w:rPr>
          <w:rFonts w:asciiTheme="minorEastAsia" w:hAnsiTheme="minorEastAsia"/>
          <w:sz w:val="22"/>
        </w:rPr>
      </w:pPr>
      <w:r w:rsidRPr="00C14F1F">
        <w:rPr>
          <w:rFonts w:asciiTheme="minorEastAsia" w:hAnsiTheme="minorEastAsia" w:hint="eastAsia"/>
          <w:sz w:val="22"/>
        </w:rPr>
        <w:t>（３）過去５年間のうち当財団からの助成金を既に３回以上交付された団体が行う事業</w:t>
      </w:r>
    </w:p>
    <w:p w14:paraId="6D6F9844" w14:textId="0A232019" w:rsidR="00E52657" w:rsidRPr="00C14F1F" w:rsidRDefault="00E52657" w:rsidP="00C14F1F">
      <w:pPr>
        <w:ind w:firstLineChars="100" w:firstLine="220"/>
        <w:rPr>
          <w:rFonts w:asciiTheme="minorEastAsia" w:hAnsiTheme="minorEastAsia"/>
          <w:sz w:val="22"/>
        </w:rPr>
      </w:pPr>
      <w:r w:rsidRPr="00C14F1F">
        <w:rPr>
          <w:rFonts w:asciiTheme="minorEastAsia" w:hAnsiTheme="minorEastAsia" w:hint="eastAsia"/>
          <w:sz w:val="22"/>
        </w:rPr>
        <w:lastRenderedPageBreak/>
        <w:t>（４）市町又は外郭団体が実施主体である事業</w:t>
      </w:r>
    </w:p>
    <w:p w14:paraId="6D315712" w14:textId="77777777" w:rsidR="00E52657" w:rsidRPr="00C14F1F" w:rsidRDefault="00E52657" w:rsidP="00E52657">
      <w:pPr>
        <w:ind w:firstLineChars="100" w:firstLine="220"/>
        <w:rPr>
          <w:rFonts w:asciiTheme="minorEastAsia" w:hAnsiTheme="minorEastAsia"/>
          <w:sz w:val="22"/>
        </w:rPr>
      </w:pPr>
      <w:r w:rsidRPr="00C14F1F">
        <w:rPr>
          <w:rFonts w:asciiTheme="minorEastAsia" w:hAnsiTheme="minorEastAsia" w:hint="eastAsia"/>
          <w:sz w:val="22"/>
        </w:rPr>
        <w:t>（５）学校が授業の一環として行う事業</w:t>
      </w:r>
    </w:p>
    <w:p w14:paraId="44AF45C6" w14:textId="0093199B" w:rsidR="00E52657" w:rsidRDefault="00E52657" w:rsidP="00C14F1F">
      <w:pPr>
        <w:ind w:firstLineChars="100" w:firstLine="220"/>
        <w:rPr>
          <w:rFonts w:asciiTheme="majorEastAsia" w:eastAsiaTheme="majorEastAsia" w:hAnsiTheme="majorEastAsia"/>
          <w:sz w:val="22"/>
        </w:rPr>
      </w:pPr>
      <w:r w:rsidRPr="00C14F1F">
        <w:rPr>
          <w:rFonts w:asciiTheme="minorEastAsia" w:hAnsiTheme="minorEastAsia" w:hint="eastAsia"/>
          <w:sz w:val="22"/>
        </w:rPr>
        <w:t>（６）特定の個人や団体の利益のために行われる事業</w:t>
      </w:r>
    </w:p>
    <w:p w14:paraId="719C053B" w14:textId="77777777" w:rsidR="006A64D0" w:rsidRDefault="006A64D0" w:rsidP="00C14F1F">
      <w:pPr>
        <w:spacing w:line="140" w:lineRule="exact"/>
        <w:rPr>
          <w:rFonts w:asciiTheme="majorEastAsia" w:eastAsiaTheme="majorEastAsia" w:hAnsiTheme="majorEastAsia"/>
          <w:sz w:val="22"/>
        </w:rPr>
      </w:pPr>
    </w:p>
    <w:p w14:paraId="06A31489" w14:textId="76F601AF" w:rsidR="00B04E56" w:rsidRDefault="00854F92" w:rsidP="00C7745C">
      <w:pPr>
        <w:rPr>
          <w:rFonts w:asciiTheme="majorEastAsia" w:eastAsiaTheme="majorEastAsia" w:hAnsiTheme="majorEastAsia"/>
          <w:sz w:val="22"/>
        </w:rPr>
      </w:pPr>
      <w:r w:rsidRPr="001868AC">
        <w:rPr>
          <w:rFonts w:asciiTheme="majorEastAsia" w:eastAsiaTheme="majorEastAsia" w:hAnsiTheme="majorEastAsia" w:hint="eastAsia"/>
          <w:sz w:val="22"/>
        </w:rPr>
        <w:t>（助成金の交付申請）</w:t>
      </w:r>
    </w:p>
    <w:p w14:paraId="12CE299C" w14:textId="487CAD1B" w:rsidR="00C14F1F" w:rsidRPr="00C14F1F" w:rsidRDefault="00C14F1F" w:rsidP="00C14F1F">
      <w:pPr>
        <w:ind w:left="221" w:hangingChars="100" w:hanging="221"/>
        <w:rPr>
          <w:rFonts w:asciiTheme="minorEastAsia" w:hAnsiTheme="minorEastAsia"/>
          <w:sz w:val="22"/>
        </w:rPr>
      </w:pPr>
      <w:r w:rsidRPr="00EF4B34">
        <w:rPr>
          <w:rFonts w:asciiTheme="minorEastAsia" w:hAnsiTheme="minorEastAsia" w:cs="ＭＳ Ｐゴシック" w:hint="eastAsia"/>
          <w:b/>
          <w:kern w:val="0"/>
          <w:sz w:val="22"/>
        </w:rPr>
        <w:t>第</w:t>
      </w:r>
      <w:r w:rsidR="00694363">
        <w:rPr>
          <w:rFonts w:asciiTheme="minorEastAsia" w:hAnsiTheme="minorEastAsia" w:cs="ＭＳ Ｐゴシック" w:hint="eastAsia"/>
          <w:b/>
          <w:kern w:val="0"/>
          <w:sz w:val="22"/>
        </w:rPr>
        <w:t>７</w:t>
      </w:r>
      <w:r w:rsidRPr="00EF4B34">
        <w:rPr>
          <w:rFonts w:asciiTheme="minorEastAsia" w:hAnsiTheme="minorEastAsia" w:cs="ＭＳ Ｐゴシック" w:hint="eastAsia"/>
          <w:b/>
          <w:kern w:val="0"/>
          <w:sz w:val="22"/>
        </w:rPr>
        <w:t>条</w:t>
      </w:r>
      <w:r w:rsidRPr="00C7745C">
        <w:rPr>
          <w:rFonts w:asciiTheme="minorEastAsia" w:hAnsiTheme="minorEastAsia" w:cs="ＭＳ Ｐゴシック" w:hint="eastAsia"/>
          <w:kern w:val="0"/>
          <w:sz w:val="22"/>
        </w:rPr>
        <w:t xml:space="preserve">　</w:t>
      </w:r>
      <w:r w:rsidRPr="00C7745C">
        <w:rPr>
          <w:rFonts w:asciiTheme="minorEastAsia" w:hAnsiTheme="minorEastAsia" w:hint="eastAsia"/>
          <w:sz w:val="22"/>
        </w:rPr>
        <w:t>助成金の交付を申請する団体（以下「申請者」という。）は、財団の理事</w:t>
      </w:r>
      <w:r w:rsidRPr="00C14F1F">
        <w:rPr>
          <w:rFonts w:asciiTheme="minorEastAsia" w:hAnsiTheme="minorEastAsia" w:hint="eastAsia"/>
          <w:sz w:val="22"/>
        </w:rPr>
        <w:t>長</w:t>
      </w:r>
      <w:r w:rsidRPr="00C7745C">
        <w:rPr>
          <w:rFonts w:asciiTheme="minorEastAsia" w:hAnsiTheme="minorEastAsia" w:hint="eastAsia"/>
          <w:sz w:val="22"/>
        </w:rPr>
        <w:t>（以下「理事</w:t>
      </w:r>
      <w:r w:rsidRPr="00C14F1F">
        <w:rPr>
          <w:rFonts w:asciiTheme="minorEastAsia" w:hAnsiTheme="minorEastAsia" w:hint="eastAsia"/>
          <w:sz w:val="22"/>
        </w:rPr>
        <w:t>長」という。）が別に定める期日までに、</w:t>
      </w:r>
      <w:r w:rsidR="00694363">
        <w:rPr>
          <w:rFonts w:asciiTheme="minorEastAsia" w:hAnsiTheme="minorEastAsia" w:hint="eastAsia"/>
          <w:sz w:val="22"/>
        </w:rPr>
        <w:t>若者チャレンジ応援事業</w:t>
      </w:r>
      <w:r w:rsidRPr="00C14F1F">
        <w:rPr>
          <w:rFonts w:asciiTheme="minorEastAsia" w:hAnsiTheme="minorEastAsia" w:hint="eastAsia"/>
          <w:sz w:val="22"/>
        </w:rPr>
        <w:t>助金交付申請書（第１号様式）（以下「申請書」という。）に次に掲げる書類を添えて、理事長に提出しなければならない。</w:t>
      </w:r>
    </w:p>
    <w:p w14:paraId="0A1F03F1" w14:textId="77777777" w:rsidR="00C14F1F" w:rsidRPr="00C14F1F" w:rsidRDefault="00C14F1F" w:rsidP="00C14F1F">
      <w:pPr>
        <w:ind w:firstLineChars="100" w:firstLine="220"/>
        <w:rPr>
          <w:rFonts w:asciiTheme="minorEastAsia" w:hAnsiTheme="minorEastAsia"/>
          <w:sz w:val="22"/>
        </w:rPr>
      </w:pPr>
      <w:r w:rsidRPr="00C14F1F">
        <w:rPr>
          <w:rFonts w:asciiTheme="minorEastAsia" w:hAnsiTheme="minorEastAsia" w:hint="eastAsia"/>
          <w:sz w:val="22"/>
        </w:rPr>
        <w:t>（１）団体概要書（別紙１）</w:t>
      </w:r>
    </w:p>
    <w:p w14:paraId="62E6E5DA" w14:textId="77777777" w:rsidR="00C14F1F" w:rsidRPr="00C14F1F" w:rsidRDefault="00C14F1F" w:rsidP="00C14F1F">
      <w:pPr>
        <w:ind w:firstLineChars="100" w:firstLine="220"/>
        <w:rPr>
          <w:rFonts w:asciiTheme="minorEastAsia" w:hAnsiTheme="minorEastAsia"/>
          <w:sz w:val="22"/>
        </w:rPr>
      </w:pPr>
      <w:r w:rsidRPr="00C14F1F">
        <w:rPr>
          <w:rFonts w:asciiTheme="minorEastAsia" w:hAnsiTheme="minorEastAsia" w:hint="eastAsia"/>
          <w:sz w:val="22"/>
        </w:rPr>
        <w:t>（２）事業計画書（別紙２）</w:t>
      </w:r>
    </w:p>
    <w:p w14:paraId="4F0CC9F7" w14:textId="77777777" w:rsidR="00C14F1F" w:rsidRPr="00C14F1F" w:rsidRDefault="00C14F1F" w:rsidP="00C14F1F">
      <w:pPr>
        <w:ind w:firstLineChars="100" w:firstLine="220"/>
        <w:rPr>
          <w:rFonts w:asciiTheme="minorEastAsia" w:hAnsiTheme="minorEastAsia"/>
          <w:sz w:val="22"/>
        </w:rPr>
      </w:pPr>
      <w:r w:rsidRPr="00C14F1F">
        <w:rPr>
          <w:rFonts w:asciiTheme="minorEastAsia" w:hAnsiTheme="minorEastAsia" w:hint="eastAsia"/>
          <w:sz w:val="22"/>
        </w:rPr>
        <w:t>（３）事業収支予算書（別紙３）</w:t>
      </w:r>
    </w:p>
    <w:p w14:paraId="38ACE68B" w14:textId="77777777" w:rsidR="00C14F1F" w:rsidRPr="00C14F1F" w:rsidRDefault="00C14F1F" w:rsidP="00C14F1F">
      <w:pPr>
        <w:ind w:firstLineChars="100" w:firstLine="220"/>
        <w:rPr>
          <w:rFonts w:asciiTheme="minorEastAsia" w:hAnsiTheme="minorEastAsia" w:cs="ＭＳ Ｐゴシック"/>
          <w:kern w:val="0"/>
          <w:sz w:val="22"/>
        </w:rPr>
      </w:pPr>
      <w:r w:rsidRPr="00C14F1F">
        <w:rPr>
          <w:rFonts w:asciiTheme="minorEastAsia" w:hAnsiTheme="minorEastAsia" w:cs="ＭＳ Ｐゴシック" w:hint="eastAsia"/>
          <w:kern w:val="0"/>
          <w:sz w:val="22"/>
        </w:rPr>
        <w:t>（４）申請年度の団体全体の収支予算書</w:t>
      </w:r>
    </w:p>
    <w:p w14:paraId="5C1525DB" w14:textId="77777777" w:rsidR="00C14F1F" w:rsidRPr="00C14F1F" w:rsidRDefault="00C14F1F" w:rsidP="00C14F1F">
      <w:pPr>
        <w:ind w:firstLineChars="100" w:firstLine="220"/>
        <w:rPr>
          <w:rFonts w:asciiTheme="minorEastAsia" w:hAnsiTheme="minorEastAsia" w:cs="ＭＳ Ｐゴシック"/>
          <w:kern w:val="0"/>
          <w:sz w:val="22"/>
        </w:rPr>
      </w:pPr>
      <w:r w:rsidRPr="00C14F1F">
        <w:rPr>
          <w:rFonts w:asciiTheme="minorEastAsia" w:hAnsiTheme="minorEastAsia" w:cs="ＭＳ Ｐゴシック" w:hint="eastAsia"/>
          <w:kern w:val="0"/>
          <w:sz w:val="22"/>
        </w:rPr>
        <w:t>（５）会員・役員名簿</w:t>
      </w:r>
    </w:p>
    <w:p w14:paraId="47B25333" w14:textId="13BF471D" w:rsidR="00C14F1F" w:rsidRDefault="00C14F1F" w:rsidP="00C14F1F">
      <w:pPr>
        <w:ind w:firstLineChars="100" w:firstLine="220"/>
        <w:rPr>
          <w:rFonts w:asciiTheme="minorEastAsia" w:hAnsiTheme="minorEastAsia"/>
          <w:sz w:val="22"/>
        </w:rPr>
      </w:pPr>
      <w:r w:rsidRPr="00C14F1F">
        <w:rPr>
          <w:rFonts w:asciiTheme="minorEastAsia" w:hAnsiTheme="minorEastAsia" w:cs="ＭＳ Ｐゴシック" w:hint="eastAsia"/>
          <w:kern w:val="0"/>
          <w:sz w:val="22"/>
        </w:rPr>
        <w:t>（６）組織</w:t>
      </w:r>
      <w:r w:rsidRPr="00C14F1F">
        <w:rPr>
          <w:rFonts w:asciiTheme="minorEastAsia" w:hAnsiTheme="minorEastAsia" w:hint="eastAsia"/>
          <w:sz w:val="22"/>
        </w:rPr>
        <w:t>の運営に関する規則等（定款、規約、会則等）</w:t>
      </w:r>
    </w:p>
    <w:p w14:paraId="56AB8A7D" w14:textId="0C513410" w:rsidR="00C14F1F" w:rsidRDefault="00C14F1F" w:rsidP="00C14F1F">
      <w:pPr>
        <w:ind w:firstLineChars="100" w:firstLine="220"/>
        <w:rPr>
          <w:rFonts w:asciiTheme="minorEastAsia" w:hAnsiTheme="minorEastAsia"/>
          <w:sz w:val="22"/>
        </w:rPr>
      </w:pPr>
      <w:r w:rsidRPr="00C14F1F">
        <w:rPr>
          <w:rFonts w:asciiTheme="minorEastAsia" w:hAnsiTheme="minorEastAsia" w:hint="eastAsia"/>
          <w:sz w:val="22"/>
        </w:rPr>
        <w:t>（７）その他申請に必要なもの</w:t>
      </w:r>
    </w:p>
    <w:p w14:paraId="3470C13C" w14:textId="77777777" w:rsidR="00DD1E11" w:rsidRDefault="00DD1E11" w:rsidP="00DD1E11">
      <w:pPr>
        <w:spacing w:line="180" w:lineRule="exact"/>
        <w:ind w:firstLineChars="100" w:firstLine="220"/>
        <w:rPr>
          <w:rFonts w:asciiTheme="majorEastAsia" w:eastAsiaTheme="majorEastAsia" w:hAnsiTheme="majorEastAsia"/>
          <w:sz w:val="22"/>
        </w:rPr>
      </w:pPr>
    </w:p>
    <w:p w14:paraId="7F23B569" w14:textId="77777777" w:rsidR="00EC7181" w:rsidRPr="001868AC" w:rsidRDefault="00854F92" w:rsidP="001868AC">
      <w:pPr>
        <w:rPr>
          <w:rFonts w:asciiTheme="majorEastAsia" w:eastAsiaTheme="majorEastAsia" w:hAnsiTheme="majorEastAsia"/>
          <w:sz w:val="22"/>
        </w:rPr>
      </w:pPr>
      <w:r w:rsidRPr="001868AC">
        <w:rPr>
          <w:rFonts w:asciiTheme="majorEastAsia" w:eastAsiaTheme="majorEastAsia" w:hAnsiTheme="majorEastAsia" w:hint="eastAsia"/>
          <w:sz w:val="22"/>
        </w:rPr>
        <w:t>（審査委員会の設置等）</w:t>
      </w:r>
    </w:p>
    <w:p w14:paraId="17F385E4" w14:textId="7290F893" w:rsidR="008651AD" w:rsidRPr="00374E6F" w:rsidRDefault="00B50FB9" w:rsidP="001868AC">
      <w:pPr>
        <w:ind w:left="221" w:hangingChars="100" w:hanging="221"/>
        <w:rPr>
          <w:rFonts w:asciiTheme="minorEastAsia" w:hAnsiTheme="minorEastAsia" w:cs="ＭＳ Ｐゴシック"/>
          <w:kern w:val="0"/>
          <w:sz w:val="22"/>
        </w:rPr>
      </w:pPr>
      <w:r w:rsidRPr="00374E6F">
        <w:rPr>
          <w:rFonts w:asciiTheme="minorEastAsia" w:hAnsiTheme="minorEastAsia" w:hint="eastAsia"/>
          <w:b/>
          <w:sz w:val="22"/>
        </w:rPr>
        <w:t>第</w:t>
      </w:r>
      <w:r w:rsidR="00694363" w:rsidRPr="00374E6F">
        <w:rPr>
          <w:rFonts w:asciiTheme="minorEastAsia" w:hAnsiTheme="minorEastAsia" w:hint="eastAsia"/>
          <w:b/>
          <w:sz w:val="22"/>
        </w:rPr>
        <w:t>８</w:t>
      </w:r>
      <w:r w:rsidR="008651AD" w:rsidRPr="00374E6F">
        <w:rPr>
          <w:rFonts w:asciiTheme="minorEastAsia" w:hAnsiTheme="minorEastAsia" w:hint="eastAsia"/>
          <w:b/>
          <w:sz w:val="22"/>
        </w:rPr>
        <w:t>条</w:t>
      </w:r>
      <w:r w:rsidR="00EC7181" w:rsidRPr="00374E6F">
        <w:rPr>
          <w:rFonts w:asciiTheme="minorEastAsia" w:hAnsiTheme="minorEastAsia" w:hint="eastAsia"/>
          <w:sz w:val="22"/>
        </w:rPr>
        <w:t xml:space="preserve">　</w:t>
      </w:r>
      <w:r w:rsidR="008651AD" w:rsidRPr="00374E6F">
        <w:rPr>
          <w:rFonts w:asciiTheme="minorEastAsia" w:hAnsiTheme="minorEastAsia" w:cs="ＭＳ Ｐゴシック" w:hint="eastAsia"/>
          <w:kern w:val="0"/>
          <w:sz w:val="22"/>
        </w:rPr>
        <w:t>前条の申請書の内容を調査審議するため、</w:t>
      </w:r>
      <w:r w:rsidR="00694363" w:rsidRPr="00374E6F">
        <w:rPr>
          <w:rFonts w:asciiTheme="minorEastAsia" w:hAnsiTheme="minorEastAsia" w:cs="ＭＳ Ｐゴシック" w:hint="eastAsia"/>
          <w:kern w:val="0"/>
          <w:sz w:val="22"/>
        </w:rPr>
        <w:t>若者チャレンジ応援事業</w:t>
      </w:r>
      <w:r w:rsidR="00DA2388" w:rsidRPr="00374E6F">
        <w:rPr>
          <w:rFonts w:asciiTheme="minorEastAsia" w:hAnsiTheme="minorEastAsia" w:cs="ＭＳ Ｐゴシック" w:hint="eastAsia"/>
          <w:kern w:val="0"/>
          <w:sz w:val="22"/>
        </w:rPr>
        <w:t>助成金審査委員会（以下「</w:t>
      </w:r>
      <w:r w:rsidR="008651AD" w:rsidRPr="00374E6F">
        <w:rPr>
          <w:rFonts w:asciiTheme="minorEastAsia" w:hAnsiTheme="minorEastAsia" w:cs="ＭＳ Ｐゴシック" w:hint="eastAsia"/>
          <w:kern w:val="0"/>
          <w:sz w:val="22"/>
        </w:rPr>
        <w:t>委員会」という。）を置く。</w:t>
      </w:r>
    </w:p>
    <w:p w14:paraId="74644255" w14:textId="13DC8BC9" w:rsidR="008651AD" w:rsidRPr="00374E6F" w:rsidRDefault="00450C7C" w:rsidP="00C7745C">
      <w:pPr>
        <w:rPr>
          <w:rFonts w:asciiTheme="minorEastAsia" w:hAnsiTheme="minorEastAsia" w:cs="ＭＳ Ｐゴシック"/>
          <w:kern w:val="0"/>
          <w:sz w:val="22"/>
        </w:rPr>
      </w:pPr>
      <w:r w:rsidRPr="00374E6F">
        <w:rPr>
          <w:rFonts w:asciiTheme="minorEastAsia" w:hAnsiTheme="minorEastAsia" w:cs="ＭＳ Ｐゴシック" w:hint="eastAsia"/>
          <w:kern w:val="0"/>
          <w:sz w:val="22"/>
        </w:rPr>
        <w:t xml:space="preserve">２　</w:t>
      </w:r>
      <w:r w:rsidR="00B46D45" w:rsidRPr="00374E6F">
        <w:rPr>
          <w:rFonts w:asciiTheme="minorEastAsia" w:hAnsiTheme="minorEastAsia" w:cs="ＭＳ Ｐゴシック" w:hint="eastAsia"/>
          <w:kern w:val="0"/>
          <w:sz w:val="22"/>
        </w:rPr>
        <w:t>委員会の設置</w:t>
      </w:r>
      <w:r w:rsidR="00D45B9B" w:rsidRPr="00374E6F">
        <w:rPr>
          <w:rFonts w:asciiTheme="minorEastAsia" w:hAnsiTheme="minorEastAsia" w:cs="ＭＳ Ｐゴシック" w:hint="eastAsia"/>
          <w:kern w:val="0"/>
          <w:sz w:val="22"/>
        </w:rPr>
        <w:t>運営</w:t>
      </w:r>
      <w:r w:rsidR="00B46D45" w:rsidRPr="00374E6F">
        <w:rPr>
          <w:rFonts w:asciiTheme="minorEastAsia" w:hAnsiTheme="minorEastAsia" w:cs="ＭＳ Ｐゴシック" w:hint="eastAsia"/>
          <w:kern w:val="0"/>
          <w:sz w:val="22"/>
        </w:rPr>
        <w:t>については別に定める。</w:t>
      </w:r>
    </w:p>
    <w:p w14:paraId="0EEB5099" w14:textId="77777777" w:rsidR="00404A8E" w:rsidRPr="00374E6F" w:rsidRDefault="00404A8E" w:rsidP="00C14F1F">
      <w:pPr>
        <w:spacing w:line="140" w:lineRule="exact"/>
        <w:rPr>
          <w:rFonts w:asciiTheme="minorEastAsia" w:hAnsiTheme="minorEastAsia" w:cs="ＭＳ Ｐゴシック"/>
          <w:kern w:val="0"/>
          <w:sz w:val="22"/>
        </w:rPr>
      </w:pPr>
    </w:p>
    <w:p w14:paraId="4551B429" w14:textId="77777777" w:rsidR="00FD4E62" w:rsidRPr="00374E6F" w:rsidRDefault="00473734" w:rsidP="00C7745C">
      <w:pPr>
        <w:rPr>
          <w:rFonts w:asciiTheme="majorEastAsia" w:eastAsiaTheme="majorEastAsia" w:hAnsiTheme="majorEastAsia"/>
          <w:sz w:val="22"/>
        </w:rPr>
      </w:pPr>
      <w:r w:rsidRPr="00374E6F">
        <w:rPr>
          <w:rFonts w:asciiTheme="majorEastAsia" w:eastAsiaTheme="majorEastAsia" w:hAnsiTheme="majorEastAsia" w:hint="eastAsia"/>
          <w:sz w:val="22"/>
        </w:rPr>
        <w:t>（助成金の交付決定）</w:t>
      </w:r>
      <w:r w:rsidR="00EC7181" w:rsidRPr="00374E6F">
        <w:rPr>
          <w:rFonts w:asciiTheme="majorEastAsia" w:eastAsiaTheme="majorEastAsia" w:hAnsiTheme="majorEastAsia" w:hint="eastAsia"/>
          <w:sz w:val="22"/>
        </w:rPr>
        <w:t xml:space="preserve">　</w:t>
      </w:r>
    </w:p>
    <w:p w14:paraId="58213E1A" w14:textId="77777777" w:rsidR="009D2F65" w:rsidRPr="00374E6F" w:rsidRDefault="00896F01" w:rsidP="009D2F65">
      <w:pPr>
        <w:rPr>
          <w:rFonts w:asciiTheme="minorEastAsia" w:hAnsiTheme="minorEastAsia"/>
          <w:sz w:val="22"/>
        </w:rPr>
      </w:pPr>
      <w:r w:rsidRPr="00374E6F">
        <w:rPr>
          <w:rFonts w:asciiTheme="minorEastAsia" w:hAnsiTheme="minorEastAsia" w:hint="eastAsia"/>
          <w:b/>
          <w:kern w:val="0"/>
          <w:sz w:val="22"/>
        </w:rPr>
        <w:t>第</w:t>
      </w:r>
      <w:r w:rsidR="00694363" w:rsidRPr="00374E6F">
        <w:rPr>
          <w:rFonts w:asciiTheme="minorEastAsia" w:hAnsiTheme="minorEastAsia" w:hint="eastAsia"/>
          <w:b/>
          <w:kern w:val="0"/>
          <w:sz w:val="22"/>
        </w:rPr>
        <w:t>９</w:t>
      </w:r>
      <w:r w:rsidR="002F66D6" w:rsidRPr="00374E6F">
        <w:rPr>
          <w:rFonts w:asciiTheme="minorEastAsia" w:hAnsiTheme="minorEastAsia" w:hint="eastAsia"/>
          <w:b/>
          <w:kern w:val="0"/>
          <w:sz w:val="22"/>
        </w:rPr>
        <w:t>条</w:t>
      </w:r>
      <w:r w:rsidR="002F66D6" w:rsidRPr="00374E6F">
        <w:rPr>
          <w:rFonts w:asciiTheme="minorEastAsia" w:hAnsiTheme="minorEastAsia" w:hint="eastAsia"/>
          <w:sz w:val="22"/>
        </w:rPr>
        <w:t xml:space="preserve">　理事長</w:t>
      </w:r>
      <w:r w:rsidRPr="00374E6F">
        <w:rPr>
          <w:rFonts w:asciiTheme="minorEastAsia" w:hAnsiTheme="minorEastAsia" w:hint="eastAsia"/>
          <w:sz w:val="22"/>
        </w:rPr>
        <w:t>は、助成金を交付すべきものと認めたときは、助成金の交付を決定し、</w:t>
      </w:r>
      <w:r w:rsidR="002F66D6" w:rsidRPr="00374E6F">
        <w:rPr>
          <w:rFonts w:asciiTheme="minorEastAsia" w:hAnsiTheme="minorEastAsia" w:hint="eastAsia"/>
          <w:sz w:val="22"/>
        </w:rPr>
        <w:t>その旨を</w:t>
      </w:r>
    </w:p>
    <w:p w14:paraId="71D8DB97" w14:textId="77777777" w:rsidR="009D2F65" w:rsidRPr="00374E6F" w:rsidRDefault="002F66D6" w:rsidP="001868AC">
      <w:pPr>
        <w:ind w:firstLineChars="100" w:firstLine="220"/>
        <w:rPr>
          <w:rFonts w:asciiTheme="minorEastAsia" w:hAnsiTheme="minorEastAsia"/>
          <w:sz w:val="22"/>
        </w:rPr>
      </w:pPr>
      <w:r w:rsidRPr="00374E6F">
        <w:rPr>
          <w:rFonts w:asciiTheme="minorEastAsia" w:hAnsiTheme="minorEastAsia" w:hint="eastAsia"/>
          <w:sz w:val="22"/>
        </w:rPr>
        <w:t>「</w:t>
      </w:r>
      <w:r w:rsidR="00694363" w:rsidRPr="00374E6F">
        <w:rPr>
          <w:rFonts w:asciiTheme="minorEastAsia" w:hAnsiTheme="minorEastAsia" w:hint="eastAsia"/>
          <w:sz w:val="22"/>
        </w:rPr>
        <w:t>若者チャレンジ応援</w:t>
      </w:r>
      <w:r w:rsidRPr="00374E6F">
        <w:rPr>
          <w:rFonts w:asciiTheme="minorEastAsia" w:hAnsiTheme="minorEastAsia" w:hint="eastAsia"/>
          <w:sz w:val="22"/>
        </w:rPr>
        <w:t>事業助成金交付決定通知書」（第２号様式）により申請者に通知するも</w:t>
      </w:r>
    </w:p>
    <w:p w14:paraId="697CFF1A" w14:textId="6F5D8589" w:rsidR="002F66D6" w:rsidRPr="00374E6F" w:rsidRDefault="002F66D6" w:rsidP="001868AC">
      <w:pPr>
        <w:ind w:firstLineChars="100" w:firstLine="220"/>
        <w:rPr>
          <w:rFonts w:asciiTheme="minorEastAsia" w:hAnsiTheme="minorEastAsia"/>
          <w:sz w:val="22"/>
        </w:rPr>
      </w:pPr>
      <w:r w:rsidRPr="00374E6F">
        <w:rPr>
          <w:rFonts w:asciiTheme="minorEastAsia" w:hAnsiTheme="minorEastAsia" w:hint="eastAsia"/>
          <w:sz w:val="22"/>
        </w:rPr>
        <w:t>のとする。</w:t>
      </w:r>
    </w:p>
    <w:p w14:paraId="7B536A73" w14:textId="77777777" w:rsidR="001868AC" w:rsidRPr="00374E6F" w:rsidRDefault="00614261" w:rsidP="00C7745C">
      <w:pPr>
        <w:rPr>
          <w:rFonts w:asciiTheme="minorEastAsia" w:hAnsiTheme="minorEastAsia" w:cs="ＭＳ Ｐゴシック"/>
          <w:kern w:val="0"/>
          <w:sz w:val="22"/>
        </w:rPr>
      </w:pPr>
      <w:r w:rsidRPr="00374E6F">
        <w:rPr>
          <w:rFonts w:asciiTheme="minorEastAsia" w:hAnsiTheme="minorEastAsia" w:cs="ＭＳ Ｐゴシック" w:hint="eastAsia"/>
          <w:kern w:val="0"/>
          <w:sz w:val="22"/>
        </w:rPr>
        <w:t>２　理事長は、第１項の規定による助成金の交付の決定をする場合において、交付の目的を</w:t>
      </w:r>
    </w:p>
    <w:p w14:paraId="4A27AE18" w14:textId="747FC85C" w:rsidR="00C164F0" w:rsidRPr="00374E6F" w:rsidRDefault="00614261" w:rsidP="001868AC">
      <w:pPr>
        <w:ind w:firstLineChars="100" w:firstLine="220"/>
        <w:rPr>
          <w:rFonts w:asciiTheme="minorEastAsia" w:hAnsiTheme="minorEastAsia" w:cs="ＭＳ Ｐゴシック"/>
          <w:kern w:val="0"/>
          <w:sz w:val="22"/>
        </w:rPr>
      </w:pPr>
      <w:r w:rsidRPr="00374E6F">
        <w:rPr>
          <w:rFonts w:asciiTheme="minorEastAsia" w:hAnsiTheme="minorEastAsia" w:cs="ＭＳ Ｐゴシック" w:hint="eastAsia"/>
          <w:kern w:val="0"/>
          <w:sz w:val="22"/>
        </w:rPr>
        <w:t>達成するために必要があると認めるときは、交付の条件を付すことができる。</w:t>
      </w:r>
    </w:p>
    <w:p w14:paraId="653655E6" w14:textId="77777777" w:rsidR="00404A8E" w:rsidRPr="00374E6F" w:rsidRDefault="00404A8E" w:rsidP="00C14F1F">
      <w:pPr>
        <w:spacing w:line="140" w:lineRule="exact"/>
        <w:ind w:firstLineChars="100" w:firstLine="220"/>
        <w:rPr>
          <w:rFonts w:asciiTheme="minorEastAsia" w:hAnsiTheme="minorEastAsia" w:cs="ＭＳ Ｐゴシック"/>
          <w:kern w:val="0"/>
          <w:sz w:val="22"/>
        </w:rPr>
      </w:pPr>
    </w:p>
    <w:p w14:paraId="6F4EB358" w14:textId="77777777" w:rsidR="00FD4E62" w:rsidRPr="00374E6F" w:rsidRDefault="00473734" w:rsidP="00C7745C">
      <w:pPr>
        <w:rPr>
          <w:rFonts w:asciiTheme="majorEastAsia" w:eastAsiaTheme="majorEastAsia" w:hAnsiTheme="majorEastAsia"/>
          <w:sz w:val="22"/>
        </w:rPr>
      </w:pPr>
      <w:r w:rsidRPr="00374E6F">
        <w:rPr>
          <w:rFonts w:asciiTheme="majorEastAsia" w:eastAsiaTheme="majorEastAsia" w:hAnsiTheme="majorEastAsia" w:hint="eastAsia"/>
          <w:sz w:val="22"/>
        </w:rPr>
        <w:t>（事業計画の変更）</w:t>
      </w:r>
      <w:r w:rsidR="00EC7181" w:rsidRPr="00374E6F">
        <w:rPr>
          <w:rFonts w:asciiTheme="majorEastAsia" w:eastAsiaTheme="majorEastAsia" w:hAnsiTheme="majorEastAsia" w:hint="eastAsia"/>
          <w:sz w:val="22"/>
        </w:rPr>
        <w:t xml:space="preserve">　</w:t>
      </w:r>
    </w:p>
    <w:p w14:paraId="24097268" w14:textId="77777777" w:rsidR="001A253F" w:rsidRPr="00374E6F" w:rsidRDefault="00610EFE" w:rsidP="001A253F">
      <w:pPr>
        <w:rPr>
          <w:rFonts w:asciiTheme="minorEastAsia" w:hAnsiTheme="minorEastAsia"/>
          <w:sz w:val="22"/>
        </w:rPr>
      </w:pPr>
      <w:r w:rsidRPr="00374E6F">
        <w:rPr>
          <w:rFonts w:asciiTheme="minorEastAsia" w:hAnsiTheme="minorEastAsia" w:hint="eastAsia"/>
          <w:b/>
          <w:kern w:val="0"/>
          <w:sz w:val="22"/>
        </w:rPr>
        <w:t>第</w:t>
      </w:r>
      <w:r w:rsidR="00694363" w:rsidRPr="00374E6F">
        <w:rPr>
          <w:rFonts w:asciiTheme="minorEastAsia" w:hAnsiTheme="minorEastAsia" w:hint="eastAsia"/>
          <w:b/>
          <w:w w:val="50"/>
          <w:kern w:val="0"/>
          <w:sz w:val="22"/>
          <w:fitText w:val="221" w:id="-873738496"/>
        </w:rPr>
        <w:t>１０</w:t>
      </w:r>
      <w:r w:rsidRPr="00374E6F">
        <w:rPr>
          <w:rFonts w:asciiTheme="minorEastAsia" w:hAnsiTheme="minorEastAsia" w:hint="eastAsia"/>
          <w:b/>
          <w:kern w:val="0"/>
          <w:sz w:val="22"/>
        </w:rPr>
        <w:t>条</w:t>
      </w:r>
      <w:r w:rsidRPr="00374E6F">
        <w:rPr>
          <w:rFonts w:asciiTheme="minorEastAsia" w:hAnsiTheme="minorEastAsia" w:hint="eastAsia"/>
          <w:sz w:val="22"/>
        </w:rPr>
        <w:t xml:space="preserve">　助成金の交付決定の通知を受けた申請者（以下「助成対象者」という。）は、事業の計画</w:t>
      </w:r>
    </w:p>
    <w:p w14:paraId="7E5ECB7A" w14:textId="77777777" w:rsidR="001A253F" w:rsidRDefault="00610EFE" w:rsidP="001868AC">
      <w:pPr>
        <w:ind w:firstLineChars="100" w:firstLine="220"/>
        <w:rPr>
          <w:rFonts w:asciiTheme="minorEastAsia" w:hAnsiTheme="minorEastAsia"/>
          <w:sz w:val="22"/>
        </w:rPr>
      </w:pPr>
      <w:r w:rsidRPr="00374E6F">
        <w:rPr>
          <w:rFonts w:asciiTheme="minorEastAsia" w:hAnsiTheme="minorEastAsia" w:hint="eastAsia"/>
          <w:sz w:val="22"/>
        </w:rPr>
        <w:t>を変更しようとするときは、あらかじめ「</w:t>
      </w:r>
      <w:r w:rsidR="00694363" w:rsidRPr="00374E6F">
        <w:rPr>
          <w:rFonts w:asciiTheme="minorEastAsia" w:hAnsiTheme="minorEastAsia" w:hint="eastAsia"/>
          <w:sz w:val="22"/>
        </w:rPr>
        <w:t>若者チャレンジ応援</w:t>
      </w:r>
      <w:r w:rsidRPr="00374E6F">
        <w:rPr>
          <w:rFonts w:asciiTheme="minorEastAsia" w:hAnsiTheme="minorEastAsia" w:hint="eastAsia"/>
          <w:sz w:val="22"/>
        </w:rPr>
        <w:t>事業変更承認申請書」（第３号</w:t>
      </w:r>
    </w:p>
    <w:p w14:paraId="250B7EF3" w14:textId="7B3D6BD5" w:rsidR="009D2F65" w:rsidRDefault="00896F01" w:rsidP="001868AC">
      <w:pPr>
        <w:ind w:firstLineChars="100" w:firstLine="220"/>
        <w:rPr>
          <w:rFonts w:asciiTheme="minorEastAsia" w:hAnsiTheme="minorEastAsia"/>
          <w:sz w:val="22"/>
        </w:rPr>
      </w:pPr>
      <w:r w:rsidRPr="00C7745C">
        <w:rPr>
          <w:rFonts w:asciiTheme="minorEastAsia" w:hAnsiTheme="minorEastAsia" w:hint="eastAsia"/>
          <w:sz w:val="22"/>
        </w:rPr>
        <w:t>様式）に、次に掲げる書類を添えて理事長に提出し、</w:t>
      </w:r>
      <w:r w:rsidR="00610EFE" w:rsidRPr="00C7745C">
        <w:rPr>
          <w:rFonts w:asciiTheme="minorEastAsia" w:hAnsiTheme="minorEastAsia" w:hint="eastAsia"/>
          <w:sz w:val="22"/>
        </w:rPr>
        <w:t>その承認を受けなければならない。</w:t>
      </w:r>
    </w:p>
    <w:p w14:paraId="7DC36D5B" w14:textId="7AEB0428" w:rsidR="00610EFE" w:rsidRPr="00C7745C" w:rsidRDefault="00610EFE" w:rsidP="001868AC">
      <w:pPr>
        <w:ind w:firstLineChars="100" w:firstLine="220"/>
        <w:rPr>
          <w:rFonts w:asciiTheme="minorEastAsia" w:hAnsiTheme="minorEastAsia"/>
          <w:sz w:val="22"/>
          <w:u w:val="single"/>
        </w:rPr>
      </w:pPr>
      <w:r w:rsidRPr="00C7745C">
        <w:rPr>
          <w:rFonts w:asciiTheme="minorEastAsia" w:hAnsiTheme="minorEastAsia" w:hint="eastAsia"/>
          <w:sz w:val="22"/>
        </w:rPr>
        <w:t>ただし、軽微な変更についてはこの限りでない。</w:t>
      </w:r>
    </w:p>
    <w:p w14:paraId="4D474866" w14:textId="43D55CDC" w:rsidR="00610EFE" w:rsidRPr="00C7745C" w:rsidRDefault="00610EFE" w:rsidP="001868AC">
      <w:pPr>
        <w:ind w:firstLineChars="100" w:firstLine="220"/>
        <w:rPr>
          <w:rFonts w:asciiTheme="minorEastAsia" w:hAnsiTheme="minorEastAsia"/>
          <w:sz w:val="22"/>
        </w:rPr>
      </w:pPr>
      <w:r w:rsidRPr="00C7745C">
        <w:rPr>
          <w:rFonts w:asciiTheme="minorEastAsia" w:hAnsiTheme="minorEastAsia" w:hint="eastAsia"/>
          <w:sz w:val="22"/>
        </w:rPr>
        <w:t>（１）事業変更計画書（別紙１）</w:t>
      </w:r>
    </w:p>
    <w:p w14:paraId="42B15323" w14:textId="6B5849BF" w:rsidR="00610EFE" w:rsidRPr="00C7745C" w:rsidRDefault="00610EFE" w:rsidP="00C7745C">
      <w:pPr>
        <w:rPr>
          <w:rFonts w:asciiTheme="minorEastAsia" w:hAnsiTheme="minorEastAsia"/>
          <w:sz w:val="22"/>
        </w:rPr>
      </w:pPr>
      <w:r w:rsidRPr="00C7745C">
        <w:rPr>
          <w:rFonts w:asciiTheme="minorEastAsia" w:hAnsiTheme="minorEastAsia" w:hint="eastAsia"/>
          <w:sz w:val="22"/>
        </w:rPr>
        <w:t xml:space="preserve">　（２）事業変更収支予算書（別紙２）</w:t>
      </w:r>
    </w:p>
    <w:p w14:paraId="22261D32" w14:textId="77777777" w:rsidR="009D2F65" w:rsidRDefault="00610EFE" w:rsidP="009D2F65">
      <w:pPr>
        <w:ind w:left="220" w:hangingChars="100" w:hanging="220"/>
        <w:rPr>
          <w:rFonts w:asciiTheme="minorEastAsia" w:hAnsiTheme="minorEastAsia" w:cs="ＭＳ Ｐゴシック"/>
          <w:kern w:val="0"/>
          <w:sz w:val="22"/>
        </w:rPr>
      </w:pPr>
      <w:r w:rsidRPr="00C7745C">
        <w:rPr>
          <w:rFonts w:asciiTheme="minorEastAsia" w:hAnsiTheme="minorEastAsia" w:cs="ＭＳ Ｐゴシック" w:hint="eastAsia"/>
          <w:kern w:val="0"/>
          <w:sz w:val="22"/>
        </w:rPr>
        <w:t>２　理事長は、前項の場合において、助成金交付決定額を変更する必要があると認めるときは、その金額を変更して交付を決定し、その旨を</w:t>
      </w:r>
      <w:r w:rsidRPr="00C7745C">
        <w:rPr>
          <w:rFonts w:asciiTheme="minorEastAsia" w:hAnsiTheme="minorEastAsia" w:hint="eastAsia"/>
          <w:sz w:val="22"/>
        </w:rPr>
        <w:t>申請者に通知するものとする。</w:t>
      </w:r>
      <w:r w:rsidRPr="00C7745C">
        <w:rPr>
          <w:rFonts w:asciiTheme="minorEastAsia" w:hAnsiTheme="minorEastAsia" w:cs="ＭＳ Ｐゴシック" w:hint="eastAsia"/>
          <w:kern w:val="0"/>
          <w:sz w:val="22"/>
        </w:rPr>
        <w:t>また、承認に際し</w:t>
      </w:r>
    </w:p>
    <w:p w14:paraId="07B01062" w14:textId="4A25AB36" w:rsidR="00610EFE" w:rsidRDefault="00610EFE" w:rsidP="009D2F65">
      <w:pPr>
        <w:ind w:leftChars="100" w:left="210"/>
        <w:rPr>
          <w:rFonts w:asciiTheme="minorEastAsia" w:hAnsiTheme="minorEastAsia" w:cs="ＭＳ Ｐゴシック"/>
          <w:kern w:val="0"/>
          <w:sz w:val="22"/>
        </w:rPr>
      </w:pPr>
      <w:r w:rsidRPr="00C7745C">
        <w:rPr>
          <w:rFonts w:asciiTheme="minorEastAsia" w:hAnsiTheme="minorEastAsia" w:cs="ＭＳ Ｐゴシック" w:hint="eastAsia"/>
          <w:kern w:val="0"/>
          <w:sz w:val="22"/>
        </w:rPr>
        <w:t>て必要な条件を付することができる。</w:t>
      </w:r>
    </w:p>
    <w:p w14:paraId="0AEB2B27" w14:textId="77777777" w:rsidR="009D2F65" w:rsidRPr="009D2F65" w:rsidRDefault="009D2F65" w:rsidP="009D2F65">
      <w:pPr>
        <w:ind w:leftChars="100" w:left="210"/>
        <w:rPr>
          <w:rFonts w:asciiTheme="minorEastAsia" w:hAnsiTheme="minorEastAsia" w:cs="ＭＳ Ｐゴシック"/>
          <w:kern w:val="0"/>
          <w:sz w:val="22"/>
        </w:rPr>
      </w:pPr>
    </w:p>
    <w:p w14:paraId="0414B7D4" w14:textId="77777777" w:rsidR="00404A8E" w:rsidRDefault="00404A8E" w:rsidP="00C14F1F">
      <w:pPr>
        <w:spacing w:line="140" w:lineRule="exact"/>
        <w:ind w:firstLineChars="100" w:firstLine="220"/>
        <w:rPr>
          <w:rFonts w:asciiTheme="minorEastAsia" w:hAnsiTheme="minorEastAsia" w:cs="ＭＳ Ｐゴシック"/>
          <w:kern w:val="0"/>
          <w:sz w:val="22"/>
        </w:rPr>
      </w:pPr>
    </w:p>
    <w:p w14:paraId="08712140" w14:textId="2B904D8F" w:rsidR="00EC7181" w:rsidRDefault="000B4836" w:rsidP="00C7745C">
      <w:pPr>
        <w:rPr>
          <w:rFonts w:asciiTheme="majorEastAsia" w:eastAsiaTheme="majorEastAsia" w:hAnsiTheme="majorEastAsia"/>
          <w:sz w:val="22"/>
        </w:rPr>
      </w:pPr>
      <w:r w:rsidRPr="001868AC">
        <w:rPr>
          <w:rFonts w:asciiTheme="majorEastAsia" w:eastAsiaTheme="majorEastAsia" w:hAnsiTheme="majorEastAsia" w:hint="eastAsia"/>
          <w:sz w:val="22"/>
        </w:rPr>
        <w:lastRenderedPageBreak/>
        <w:t>（事業計画の中止又は</w:t>
      </w:r>
      <w:r w:rsidR="00157462" w:rsidRPr="001868AC">
        <w:rPr>
          <w:rFonts w:asciiTheme="majorEastAsia" w:eastAsiaTheme="majorEastAsia" w:hAnsiTheme="majorEastAsia" w:hint="eastAsia"/>
          <w:sz w:val="22"/>
        </w:rPr>
        <w:t>廃止の届出）</w:t>
      </w:r>
    </w:p>
    <w:p w14:paraId="3BCD2863" w14:textId="695715EF" w:rsidR="00C14F1F" w:rsidRPr="00374E6F" w:rsidRDefault="00C14F1F" w:rsidP="00C14F1F">
      <w:pPr>
        <w:ind w:left="221" w:hangingChars="100" w:hanging="221"/>
        <w:rPr>
          <w:rFonts w:asciiTheme="minorEastAsia" w:hAnsiTheme="minorEastAsia" w:cs="ＭＳ Ｐゴシック"/>
          <w:kern w:val="0"/>
          <w:sz w:val="22"/>
        </w:rPr>
      </w:pPr>
      <w:r w:rsidRPr="00EF4B34">
        <w:rPr>
          <w:rFonts w:asciiTheme="minorEastAsia" w:hAnsiTheme="minorEastAsia" w:cs="ＭＳ Ｐゴシック" w:hint="eastAsia"/>
          <w:b/>
          <w:kern w:val="0"/>
          <w:sz w:val="22"/>
        </w:rPr>
        <w:t>第</w:t>
      </w:r>
      <w:r w:rsidR="00694363" w:rsidRPr="00374E6F">
        <w:rPr>
          <w:rFonts w:asciiTheme="minorEastAsia" w:hAnsiTheme="minorEastAsia" w:cs="ＭＳ Ｐゴシック" w:hint="eastAsia"/>
          <w:b/>
          <w:w w:val="50"/>
          <w:kern w:val="0"/>
          <w:sz w:val="22"/>
          <w:fitText w:val="221" w:id="-873738240"/>
        </w:rPr>
        <w:t>１１</w:t>
      </w:r>
      <w:r w:rsidRPr="00374E6F">
        <w:rPr>
          <w:rFonts w:asciiTheme="minorEastAsia" w:hAnsiTheme="minorEastAsia" w:cs="ＭＳ Ｐゴシック" w:hint="eastAsia"/>
          <w:b/>
          <w:kern w:val="0"/>
          <w:sz w:val="22"/>
        </w:rPr>
        <w:t>条</w:t>
      </w:r>
      <w:r w:rsidRPr="00374E6F">
        <w:rPr>
          <w:rFonts w:asciiTheme="minorEastAsia" w:hAnsiTheme="minorEastAsia" w:cs="ＭＳ Ｐゴシック" w:hint="eastAsia"/>
          <w:kern w:val="0"/>
          <w:sz w:val="22"/>
        </w:rPr>
        <w:t xml:space="preserve">　助成対象者は、事業を中止、又は廃止しようとするときは、あらかじめ「</w:t>
      </w:r>
      <w:r w:rsidR="00694363" w:rsidRPr="00374E6F">
        <w:rPr>
          <w:rFonts w:asciiTheme="minorEastAsia" w:hAnsiTheme="minorEastAsia" w:cs="ＭＳ Ｐゴシック" w:hint="eastAsia"/>
          <w:kern w:val="0"/>
          <w:sz w:val="22"/>
        </w:rPr>
        <w:t>若者チャレンジ応援事業</w:t>
      </w:r>
      <w:r w:rsidRPr="00374E6F">
        <w:rPr>
          <w:rFonts w:asciiTheme="minorEastAsia" w:hAnsiTheme="minorEastAsia" w:cs="ＭＳ Ｐゴシック" w:hint="eastAsia"/>
          <w:kern w:val="0"/>
          <w:sz w:val="22"/>
        </w:rPr>
        <w:t>中止（廃止）届出書」（第４号様式）を理事長に提出しなければならない。</w:t>
      </w:r>
    </w:p>
    <w:p w14:paraId="185DD370" w14:textId="77777777" w:rsidR="00CF6614" w:rsidRPr="00374E6F" w:rsidRDefault="00CF6614" w:rsidP="00C14F1F">
      <w:pPr>
        <w:spacing w:line="140" w:lineRule="exact"/>
        <w:rPr>
          <w:rFonts w:asciiTheme="majorEastAsia" w:eastAsiaTheme="majorEastAsia" w:hAnsiTheme="majorEastAsia"/>
          <w:sz w:val="22"/>
        </w:rPr>
      </w:pPr>
    </w:p>
    <w:p w14:paraId="07C6F0A5" w14:textId="70E35D61" w:rsidR="00970450" w:rsidRPr="00374E6F" w:rsidRDefault="00157462" w:rsidP="00C7745C">
      <w:pPr>
        <w:rPr>
          <w:rFonts w:asciiTheme="majorEastAsia" w:eastAsiaTheme="majorEastAsia" w:hAnsiTheme="majorEastAsia"/>
          <w:sz w:val="22"/>
        </w:rPr>
      </w:pPr>
      <w:r w:rsidRPr="00374E6F">
        <w:rPr>
          <w:rFonts w:asciiTheme="majorEastAsia" w:eastAsiaTheme="majorEastAsia" w:hAnsiTheme="majorEastAsia" w:hint="eastAsia"/>
          <w:sz w:val="22"/>
        </w:rPr>
        <w:t>（</w:t>
      </w:r>
      <w:r w:rsidR="000B4836" w:rsidRPr="00374E6F">
        <w:rPr>
          <w:rFonts w:asciiTheme="majorEastAsia" w:eastAsiaTheme="majorEastAsia" w:hAnsiTheme="majorEastAsia" w:hint="eastAsia"/>
          <w:sz w:val="22"/>
        </w:rPr>
        <w:t>事業の完了報告</w:t>
      </w:r>
      <w:r w:rsidRPr="00374E6F">
        <w:rPr>
          <w:rFonts w:asciiTheme="majorEastAsia" w:eastAsiaTheme="majorEastAsia" w:hAnsiTheme="majorEastAsia" w:hint="eastAsia"/>
          <w:sz w:val="22"/>
        </w:rPr>
        <w:t>）</w:t>
      </w:r>
    </w:p>
    <w:p w14:paraId="6A17BC96" w14:textId="5499FFFC" w:rsidR="00C14F1F" w:rsidRPr="00374E6F" w:rsidRDefault="00C14F1F" w:rsidP="00C14F1F">
      <w:pPr>
        <w:ind w:left="221" w:hangingChars="100" w:hanging="221"/>
        <w:rPr>
          <w:rFonts w:asciiTheme="minorEastAsia" w:hAnsiTheme="minorEastAsia"/>
          <w:sz w:val="22"/>
        </w:rPr>
      </w:pPr>
      <w:r w:rsidRPr="00374E6F">
        <w:rPr>
          <w:rFonts w:asciiTheme="minorEastAsia" w:hAnsiTheme="minorEastAsia" w:cs="ＭＳ Ｐゴシック" w:hint="eastAsia"/>
          <w:b/>
          <w:kern w:val="0"/>
          <w:sz w:val="22"/>
        </w:rPr>
        <w:t>第</w:t>
      </w:r>
      <w:r w:rsidR="00694363" w:rsidRPr="00374E6F">
        <w:rPr>
          <w:rFonts w:asciiTheme="minorEastAsia" w:hAnsiTheme="minorEastAsia" w:cs="ＭＳ Ｐゴシック" w:hint="eastAsia"/>
          <w:b/>
          <w:w w:val="50"/>
          <w:kern w:val="0"/>
          <w:sz w:val="22"/>
          <w:fitText w:val="221" w:id="-873738239"/>
        </w:rPr>
        <w:t>１２</w:t>
      </w:r>
      <w:r w:rsidRPr="00374E6F">
        <w:rPr>
          <w:rFonts w:asciiTheme="minorEastAsia" w:hAnsiTheme="minorEastAsia" w:cs="ＭＳ Ｐゴシック" w:hint="eastAsia"/>
          <w:b/>
          <w:kern w:val="0"/>
          <w:sz w:val="22"/>
        </w:rPr>
        <w:t>条</w:t>
      </w:r>
      <w:r w:rsidRPr="00374E6F">
        <w:rPr>
          <w:rFonts w:asciiTheme="minorEastAsia" w:hAnsiTheme="minorEastAsia" w:cs="ＭＳ Ｐゴシック" w:hint="eastAsia"/>
          <w:kern w:val="0"/>
          <w:sz w:val="22"/>
        </w:rPr>
        <w:t xml:space="preserve">　</w:t>
      </w:r>
      <w:r w:rsidRPr="00374E6F">
        <w:rPr>
          <w:rFonts w:asciiTheme="minorEastAsia" w:hAnsiTheme="minorEastAsia" w:hint="eastAsia"/>
          <w:sz w:val="22"/>
        </w:rPr>
        <w:t>助成対象者は、事業が完了したときは、事業完了の日から３０日を経過した日又は当該年度の３月３１日のいずれか早い期日までに、「</w:t>
      </w:r>
      <w:r w:rsidR="0085448C" w:rsidRPr="00374E6F">
        <w:rPr>
          <w:rFonts w:asciiTheme="minorEastAsia" w:hAnsiTheme="minorEastAsia" w:hint="eastAsia"/>
          <w:sz w:val="22"/>
        </w:rPr>
        <w:t>若者チャレンジ応援事業助成金</w:t>
      </w:r>
      <w:r w:rsidRPr="00374E6F">
        <w:rPr>
          <w:rFonts w:asciiTheme="minorEastAsia" w:hAnsiTheme="minorEastAsia" w:hint="eastAsia"/>
          <w:sz w:val="22"/>
        </w:rPr>
        <w:t>実績報告書」（様式第５号様式）に次に掲げる書類を添えて、理事長に提出しなければならない。</w:t>
      </w:r>
    </w:p>
    <w:p w14:paraId="2BAAC952" w14:textId="35121ED2" w:rsidR="00C14F1F" w:rsidRPr="00374E6F" w:rsidRDefault="00C14F1F" w:rsidP="00C14F1F">
      <w:pPr>
        <w:rPr>
          <w:rFonts w:asciiTheme="minorEastAsia" w:hAnsiTheme="minorEastAsia"/>
          <w:sz w:val="22"/>
        </w:rPr>
      </w:pPr>
      <w:r w:rsidRPr="00374E6F">
        <w:rPr>
          <w:rFonts w:asciiTheme="minorEastAsia" w:hAnsiTheme="minorEastAsia" w:hint="eastAsia"/>
          <w:sz w:val="22"/>
        </w:rPr>
        <w:t xml:space="preserve">　（１）事業報告（別紙１）</w:t>
      </w:r>
    </w:p>
    <w:p w14:paraId="51FA07CF" w14:textId="133530A3" w:rsidR="00C14F1F" w:rsidRPr="00374E6F" w:rsidRDefault="00C14F1F" w:rsidP="00C14F1F">
      <w:pPr>
        <w:rPr>
          <w:rFonts w:asciiTheme="minorEastAsia" w:hAnsiTheme="minorEastAsia"/>
          <w:sz w:val="22"/>
        </w:rPr>
      </w:pPr>
      <w:r w:rsidRPr="00374E6F">
        <w:rPr>
          <w:rFonts w:asciiTheme="minorEastAsia" w:hAnsiTheme="minorEastAsia" w:hint="eastAsia"/>
          <w:sz w:val="22"/>
        </w:rPr>
        <w:t xml:space="preserve">　（２）事業収支決算書（別紙２）</w:t>
      </w:r>
    </w:p>
    <w:p w14:paraId="2BE3242D" w14:textId="7A97A897" w:rsidR="00C14F1F" w:rsidRPr="00374E6F" w:rsidRDefault="00C14F1F" w:rsidP="008F4435">
      <w:pPr>
        <w:rPr>
          <w:rFonts w:asciiTheme="minorEastAsia" w:hAnsiTheme="minorEastAsia"/>
          <w:sz w:val="22"/>
        </w:rPr>
      </w:pPr>
      <w:r w:rsidRPr="00374E6F">
        <w:rPr>
          <w:rFonts w:asciiTheme="minorEastAsia" w:hAnsiTheme="minorEastAsia" w:hint="eastAsia"/>
          <w:sz w:val="22"/>
        </w:rPr>
        <w:t xml:space="preserve">　（３）事業に係る経費の支出が証明できる書類（領収書等）</w:t>
      </w:r>
    </w:p>
    <w:p w14:paraId="5D82482D" w14:textId="43EF95EF" w:rsidR="00C14F1F" w:rsidRPr="00374E6F" w:rsidRDefault="00C14F1F" w:rsidP="008F4435">
      <w:pPr>
        <w:ind w:firstLineChars="100" w:firstLine="220"/>
        <w:rPr>
          <w:rFonts w:asciiTheme="majorEastAsia" w:eastAsiaTheme="majorEastAsia" w:hAnsiTheme="majorEastAsia"/>
          <w:sz w:val="22"/>
        </w:rPr>
      </w:pPr>
      <w:r w:rsidRPr="00374E6F">
        <w:rPr>
          <w:rFonts w:asciiTheme="minorEastAsia" w:hAnsiTheme="minorEastAsia" w:hint="eastAsia"/>
          <w:sz w:val="22"/>
        </w:rPr>
        <w:t>（４）その他理事長が必要と認める書類</w:t>
      </w:r>
    </w:p>
    <w:p w14:paraId="3655EC2F" w14:textId="77777777" w:rsidR="00CB0FF9" w:rsidRPr="00374E6F" w:rsidRDefault="00CB0FF9" w:rsidP="008F4435">
      <w:pPr>
        <w:spacing w:line="140" w:lineRule="exact"/>
        <w:rPr>
          <w:rFonts w:asciiTheme="majorEastAsia" w:eastAsiaTheme="majorEastAsia" w:hAnsiTheme="majorEastAsia"/>
          <w:sz w:val="22"/>
        </w:rPr>
      </w:pPr>
    </w:p>
    <w:p w14:paraId="64EE55B0" w14:textId="77777777" w:rsidR="007C48C3" w:rsidRPr="00374E6F" w:rsidRDefault="00157462" w:rsidP="00C7745C">
      <w:pPr>
        <w:rPr>
          <w:rFonts w:asciiTheme="majorEastAsia" w:eastAsiaTheme="majorEastAsia" w:hAnsiTheme="majorEastAsia"/>
          <w:sz w:val="22"/>
        </w:rPr>
      </w:pPr>
      <w:r w:rsidRPr="00374E6F">
        <w:rPr>
          <w:rFonts w:asciiTheme="majorEastAsia" w:eastAsiaTheme="majorEastAsia" w:hAnsiTheme="majorEastAsia" w:hint="eastAsia"/>
          <w:sz w:val="22"/>
        </w:rPr>
        <w:t>（助成金の額の確定等）</w:t>
      </w:r>
    </w:p>
    <w:p w14:paraId="7726AF63" w14:textId="77777777" w:rsidR="001A253F" w:rsidRPr="00374E6F" w:rsidRDefault="00EE5E69" w:rsidP="001A253F">
      <w:pPr>
        <w:ind w:left="221" w:hangingChars="100" w:hanging="221"/>
        <w:rPr>
          <w:rFonts w:asciiTheme="minorEastAsia" w:hAnsiTheme="minorEastAsia"/>
          <w:sz w:val="22"/>
        </w:rPr>
      </w:pPr>
      <w:r w:rsidRPr="00374E6F">
        <w:rPr>
          <w:rFonts w:asciiTheme="minorEastAsia" w:hAnsiTheme="minorEastAsia" w:hint="eastAsia"/>
          <w:b/>
          <w:kern w:val="0"/>
          <w:sz w:val="22"/>
        </w:rPr>
        <w:t>第</w:t>
      </w:r>
      <w:r w:rsidR="00694363" w:rsidRPr="00374E6F">
        <w:rPr>
          <w:rFonts w:asciiTheme="minorEastAsia" w:hAnsiTheme="minorEastAsia" w:hint="eastAsia"/>
          <w:b/>
          <w:w w:val="50"/>
          <w:kern w:val="0"/>
          <w:sz w:val="22"/>
          <w:fitText w:val="221" w:id="-873738238"/>
        </w:rPr>
        <w:t>１３</w:t>
      </w:r>
      <w:r w:rsidRPr="00374E6F">
        <w:rPr>
          <w:rFonts w:asciiTheme="minorEastAsia" w:hAnsiTheme="minorEastAsia" w:hint="eastAsia"/>
          <w:b/>
          <w:kern w:val="0"/>
          <w:sz w:val="22"/>
        </w:rPr>
        <w:t>条</w:t>
      </w:r>
      <w:r w:rsidRPr="00374E6F">
        <w:rPr>
          <w:rFonts w:asciiTheme="minorEastAsia" w:hAnsiTheme="minorEastAsia" w:hint="eastAsia"/>
          <w:sz w:val="22"/>
        </w:rPr>
        <w:t xml:space="preserve">　理事長は、前条の規定による報告を受けたときは、その内容を審査の上、助成金の額を確定し、その旨を助成対象者に通知するものとする。ただし第</w:t>
      </w:r>
      <w:r w:rsidR="00694363" w:rsidRPr="00374E6F">
        <w:rPr>
          <w:rFonts w:asciiTheme="minorEastAsia" w:hAnsiTheme="minorEastAsia" w:hint="eastAsia"/>
          <w:sz w:val="22"/>
        </w:rPr>
        <w:t>９</w:t>
      </w:r>
      <w:r w:rsidRPr="00374E6F">
        <w:rPr>
          <w:rFonts w:asciiTheme="minorEastAsia" w:hAnsiTheme="minorEastAsia" w:hint="eastAsia"/>
          <w:sz w:val="22"/>
        </w:rPr>
        <w:t>条の交付決定通知に記載され</w:t>
      </w:r>
    </w:p>
    <w:p w14:paraId="1C799C59" w14:textId="273353E8" w:rsidR="007C48C3" w:rsidRPr="00374E6F" w:rsidRDefault="00EE5E69" w:rsidP="001A253F">
      <w:pPr>
        <w:ind w:leftChars="100" w:left="210"/>
        <w:rPr>
          <w:rFonts w:asciiTheme="minorEastAsia" w:hAnsiTheme="minorEastAsia"/>
          <w:sz w:val="22"/>
        </w:rPr>
      </w:pPr>
      <w:r w:rsidRPr="00374E6F">
        <w:rPr>
          <w:rFonts w:asciiTheme="minorEastAsia" w:hAnsiTheme="minorEastAsia" w:hint="eastAsia"/>
          <w:sz w:val="22"/>
        </w:rPr>
        <w:t>た金額は超えないものとする。</w:t>
      </w:r>
    </w:p>
    <w:p w14:paraId="0A593D87" w14:textId="77777777" w:rsidR="00694363" w:rsidRPr="00374E6F" w:rsidRDefault="00694363" w:rsidP="00694363">
      <w:pPr>
        <w:ind w:firstLineChars="100" w:firstLine="220"/>
        <w:rPr>
          <w:rFonts w:asciiTheme="minorEastAsia" w:hAnsiTheme="minorEastAsia"/>
          <w:sz w:val="22"/>
        </w:rPr>
      </w:pPr>
    </w:p>
    <w:p w14:paraId="006FB31D" w14:textId="77777777" w:rsidR="00EC7181" w:rsidRPr="00374E6F" w:rsidRDefault="00157462" w:rsidP="00C7745C">
      <w:pPr>
        <w:rPr>
          <w:rFonts w:asciiTheme="majorEastAsia" w:eastAsiaTheme="majorEastAsia" w:hAnsiTheme="majorEastAsia" w:cs="ＭＳ Ｐゴシック"/>
          <w:kern w:val="0"/>
          <w:sz w:val="22"/>
        </w:rPr>
      </w:pPr>
      <w:r w:rsidRPr="00374E6F">
        <w:rPr>
          <w:rFonts w:asciiTheme="majorEastAsia" w:eastAsiaTheme="majorEastAsia" w:hAnsiTheme="majorEastAsia" w:cs="ＭＳ Ｐゴシック" w:hint="eastAsia"/>
          <w:kern w:val="0"/>
          <w:sz w:val="22"/>
        </w:rPr>
        <w:t>（助成金の請求）</w:t>
      </w:r>
    </w:p>
    <w:p w14:paraId="554E3B56" w14:textId="6797D96D" w:rsidR="00610EFE" w:rsidRDefault="00610EFE" w:rsidP="001A253F">
      <w:pPr>
        <w:ind w:left="221" w:hangingChars="100" w:hanging="221"/>
        <w:rPr>
          <w:rFonts w:asciiTheme="minorEastAsia" w:hAnsiTheme="minorEastAsia"/>
          <w:sz w:val="22"/>
        </w:rPr>
      </w:pPr>
      <w:r w:rsidRPr="00374E6F">
        <w:rPr>
          <w:rFonts w:asciiTheme="minorEastAsia" w:hAnsiTheme="minorEastAsia" w:cs="ＭＳ Ｐゴシック" w:hint="eastAsia"/>
          <w:b/>
          <w:kern w:val="0"/>
          <w:sz w:val="22"/>
        </w:rPr>
        <w:t>第</w:t>
      </w:r>
      <w:r w:rsidR="00694363" w:rsidRPr="00374E6F">
        <w:rPr>
          <w:rFonts w:asciiTheme="minorEastAsia" w:hAnsiTheme="minorEastAsia" w:cs="ＭＳ Ｐゴシック" w:hint="eastAsia"/>
          <w:b/>
          <w:w w:val="50"/>
          <w:kern w:val="0"/>
          <w:sz w:val="22"/>
          <w:fitText w:val="221" w:id="-873737984"/>
        </w:rPr>
        <w:t>１４</w:t>
      </w:r>
      <w:r w:rsidRPr="00374E6F">
        <w:rPr>
          <w:rFonts w:asciiTheme="minorEastAsia" w:hAnsiTheme="minorEastAsia" w:cs="ＭＳ Ｐゴシック" w:hint="eastAsia"/>
          <w:b/>
          <w:kern w:val="0"/>
          <w:sz w:val="22"/>
        </w:rPr>
        <w:t>条</w:t>
      </w:r>
      <w:r w:rsidRPr="00374E6F">
        <w:rPr>
          <w:rFonts w:asciiTheme="minorEastAsia" w:hAnsiTheme="minorEastAsia" w:cs="ＭＳ Ｐゴシック" w:hint="eastAsia"/>
          <w:kern w:val="0"/>
          <w:sz w:val="22"/>
        </w:rPr>
        <w:t xml:space="preserve">　</w:t>
      </w:r>
      <w:r w:rsidRPr="00374E6F">
        <w:rPr>
          <w:rFonts w:asciiTheme="minorEastAsia" w:hAnsiTheme="minorEastAsia" w:hint="eastAsia"/>
          <w:sz w:val="22"/>
        </w:rPr>
        <w:t>助成対象者は、助成金の交付を受けようとするときは、「</w:t>
      </w:r>
      <w:r w:rsidR="00694363" w:rsidRPr="00374E6F">
        <w:rPr>
          <w:rFonts w:asciiTheme="minorEastAsia" w:hAnsiTheme="minorEastAsia" w:hint="eastAsia"/>
          <w:sz w:val="22"/>
        </w:rPr>
        <w:t>若者チャレンジ応援</w:t>
      </w:r>
      <w:r w:rsidRPr="00374E6F">
        <w:rPr>
          <w:rFonts w:asciiTheme="minorEastAsia" w:hAnsiTheme="minorEastAsia" w:hint="eastAsia"/>
          <w:sz w:val="22"/>
        </w:rPr>
        <w:t>事業助成金（概算払）請求書」（第６号様式）を理事長に提出しなければならない。</w:t>
      </w:r>
    </w:p>
    <w:p w14:paraId="32AEE7D1" w14:textId="5DED8770" w:rsidR="00404A8E" w:rsidRDefault="00404A8E" w:rsidP="001868AC">
      <w:pPr>
        <w:ind w:firstLineChars="100" w:firstLine="220"/>
        <w:rPr>
          <w:rFonts w:asciiTheme="minorEastAsia" w:hAnsiTheme="minorEastAsia" w:cs="ＭＳ Ｐゴシック"/>
          <w:kern w:val="0"/>
          <w:sz w:val="22"/>
        </w:rPr>
      </w:pPr>
    </w:p>
    <w:p w14:paraId="22F4348F" w14:textId="77777777" w:rsidR="000D7C23" w:rsidRDefault="000D7C23" w:rsidP="000D7C23">
      <w:pPr>
        <w:rPr>
          <w:rFonts w:asciiTheme="majorEastAsia" w:eastAsiaTheme="majorEastAsia" w:hAnsiTheme="majorEastAsia" w:cs="ＭＳ Ｐゴシック"/>
          <w:kern w:val="0"/>
          <w:sz w:val="22"/>
        </w:rPr>
      </w:pPr>
      <w:r w:rsidRPr="001868AC">
        <w:rPr>
          <w:rFonts w:asciiTheme="majorEastAsia" w:eastAsiaTheme="majorEastAsia" w:hAnsiTheme="majorEastAsia" w:cs="ＭＳ Ｐゴシック" w:hint="eastAsia"/>
          <w:kern w:val="0"/>
          <w:sz w:val="22"/>
        </w:rPr>
        <w:t>（助成金の交付）</w:t>
      </w:r>
    </w:p>
    <w:p w14:paraId="27875877" w14:textId="0D970E00" w:rsidR="00E55110" w:rsidRPr="008F4435" w:rsidRDefault="000D7C23" w:rsidP="00E55110">
      <w:pPr>
        <w:rPr>
          <w:rFonts w:asciiTheme="minorEastAsia" w:hAnsiTheme="minorEastAsia" w:cs="ＭＳ Ｐゴシック"/>
          <w:kern w:val="0"/>
          <w:sz w:val="22"/>
        </w:rPr>
      </w:pPr>
      <w:r w:rsidRPr="008F4435">
        <w:rPr>
          <w:rFonts w:asciiTheme="minorEastAsia" w:hAnsiTheme="minorEastAsia" w:cs="ＭＳ Ｐゴシック" w:hint="eastAsia"/>
          <w:b/>
          <w:kern w:val="0"/>
          <w:sz w:val="22"/>
        </w:rPr>
        <w:t>第</w:t>
      </w:r>
      <w:r w:rsidR="00694363" w:rsidRPr="00694363">
        <w:rPr>
          <w:rFonts w:asciiTheme="minorEastAsia" w:hAnsiTheme="minorEastAsia" w:cs="ＭＳ Ｐゴシック" w:hint="eastAsia"/>
          <w:b/>
          <w:w w:val="50"/>
          <w:kern w:val="0"/>
          <w:sz w:val="22"/>
          <w:fitText w:val="221" w:id="-873737728"/>
        </w:rPr>
        <w:t>１５</w:t>
      </w:r>
      <w:r w:rsidRPr="008F4435">
        <w:rPr>
          <w:rFonts w:asciiTheme="minorEastAsia" w:hAnsiTheme="minorEastAsia" w:cs="ＭＳ Ｐゴシック" w:hint="eastAsia"/>
          <w:b/>
          <w:kern w:val="0"/>
          <w:sz w:val="22"/>
        </w:rPr>
        <w:t>条</w:t>
      </w:r>
      <w:r w:rsidR="00E55110">
        <w:rPr>
          <w:rFonts w:asciiTheme="minorEastAsia" w:hAnsiTheme="minorEastAsia" w:cs="ＭＳ Ｐゴシック" w:hint="eastAsia"/>
          <w:b/>
          <w:kern w:val="0"/>
          <w:sz w:val="22"/>
        </w:rPr>
        <w:t xml:space="preserve">　</w:t>
      </w:r>
      <w:r w:rsidR="00E55110" w:rsidRPr="008F4435">
        <w:rPr>
          <w:rFonts w:asciiTheme="minorEastAsia" w:hAnsiTheme="minorEastAsia" w:cs="ＭＳ Ｐゴシック" w:hint="eastAsia"/>
          <w:kern w:val="0"/>
          <w:sz w:val="22"/>
        </w:rPr>
        <w:t>助成金は、第１４条の規定による助成金の額の確定後、交付するものとする。</w:t>
      </w:r>
    </w:p>
    <w:p w14:paraId="58CBB4E1" w14:textId="77777777" w:rsidR="00E55110" w:rsidRDefault="00E55110" w:rsidP="00E55110">
      <w:pPr>
        <w:rPr>
          <w:rFonts w:asciiTheme="minorEastAsia" w:hAnsiTheme="minorEastAsia"/>
          <w:sz w:val="22"/>
        </w:rPr>
      </w:pPr>
      <w:r w:rsidRPr="008F4435">
        <w:rPr>
          <w:rFonts w:asciiTheme="minorEastAsia" w:hAnsiTheme="minorEastAsia" w:hint="eastAsia"/>
          <w:sz w:val="22"/>
        </w:rPr>
        <w:t>２　助成対象者は、事業の遂行上必要がある場合、助成金交付決定額の範囲内で概算払いにより</w:t>
      </w:r>
    </w:p>
    <w:p w14:paraId="7C71AC2D" w14:textId="2054303F" w:rsidR="000D7C23" w:rsidRDefault="00E55110" w:rsidP="00E55110">
      <w:pPr>
        <w:ind w:firstLineChars="100" w:firstLine="220"/>
        <w:rPr>
          <w:rFonts w:asciiTheme="minorEastAsia" w:hAnsiTheme="minorEastAsia" w:cs="ＭＳ Ｐゴシック"/>
          <w:kern w:val="0"/>
          <w:sz w:val="22"/>
        </w:rPr>
      </w:pPr>
      <w:r w:rsidRPr="008F4435">
        <w:rPr>
          <w:rFonts w:asciiTheme="minorEastAsia" w:hAnsiTheme="minorEastAsia" w:hint="eastAsia"/>
          <w:sz w:val="22"/>
        </w:rPr>
        <w:t>助成金を請求することができる。</w:t>
      </w:r>
    </w:p>
    <w:p w14:paraId="7FC9376E" w14:textId="77777777" w:rsidR="000D7C23" w:rsidRDefault="000D7C23" w:rsidP="00E55110">
      <w:pPr>
        <w:spacing w:line="160" w:lineRule="exact"/>
        <w:rPr>
          <w:rFonts w:asciiTheme="minorEastAsia" w:hAnsiTheme="minorEastAsia" w:cs="ＭＳ Ｐゴシック"/>
          <w:kern w:val="0"/>
          <w:sz w:val="22"/>
        </w:rPr>
      </w:pPr>
    </w:p>
    <w:p w14:paraId="0CAFE2ED" w14:textId="35B55B62" w:rsidR="000A20C1" w:rsidRPr="008F4435" w:rsidRDefault="000A20C1" w:rsidP="00C7745C">
      <w:pPr>
        <w:rPr>
          <w:rFonts w:asciiTheme="majorEastAsia" w:eastAsiaTheme="majorEastAsia" w:hAnsiTheme="majorEastAsia" w:cs="ＭＳ Ｐゴシック"/>
          <w:kern w:val="0"/>
          <w:sz w:val="22"/>
        </w:rPr>
      </w:pPr>
      <w:r w:rsidRPr="008F4435">
        <w:rPr>
          <w:rFonts w:asciiTheme="majorEastAsia" w:eastAsiaTheme="majorEastAsia" w:hAnsiTheme="majorEastAsia" w:cs="ＭＳ Ｐゴシック" w:hint="eastAsia"/>
          <w:kern w:val="0"/>
          <w:sz w:val="22"/>
        </w:rPr>
        <w:t>（調査）</w:t>
      </w:r>
    </w:p>
    <w:p w14:paraId="097F8304" w14:textId="0D724447" w:rsidR="008F4435" w:rsidRPr="008F4435" w:rsidRDefault="008F4435" w:rsidP="008F4435">
      <w:pPr>
        <w:ind w:left="221" w:hangingChars="100" w:hanging="221"/>
        <w:rPr>
          <w:rFonts w:asciiTheme="majorEastAsia" w:eastAsiaTheme="majorEastAsia" w:hAnsiTheme="majorEastAsia" w:cs="ＭＳ Ｐゴシック"/>
          <w:kern w:val="0"/>
          <w:sz w:val="22"/>
        </w:rPr>
      </w:pPr>
      <w:r w:rsidRPr="008F4435">
        <w:rPr>
          <w:rFonts w:asciiTheme="minorEastAsia" w:hAnsiTheme="minorEastAsia" w:cs="ＭＳ Ｐゴシック" w:hint="eastAsia"/>
          <w:b/>
          <w:kern w:val="0"/>
          <w:sz w:val="22"/>
        </w:rPr>
        <w:t>第</w:t>
      </w:r>
      <w:r w:rsidR="00694363" w:rsidRPr="00694363">
        <w:rPr>
          <w:rFonts w:asciiTheme="minorEastAsia" w:hAnsiTheme="minorEastAsia" w:cs="ＭＳ Ｐゴシック" w:hint="eastAsia"/>
          <w:b/>
          <w:w w:val="50"/>
          <w:kern w:val="0"/>
          <w:sz w:val="22"/>
          <w:fitText w:val="221" w:id="-873737727"/>
        </w:rPr>
        <w:t>１６</w:t>
      </w:r>
      <w:r w:rsidRPr="008F4435">
        <w:rPr>
          <w:rFonts w:asciiTheme="minorEastAsia" w:hAnsiTheme="minorEastAsia" w:cs="ＭＳ Ｐゴシック" w:hint="eastAsia"/>
          <w:b/>
          <w:kern w:val="0"/>
          <w:sz w:val="22"/>
        </w:rPr>
        <w:t>条</w:t>
      </w:r>
      <w:r w:rsidRPr="008F4435">
        <w:rPr>
          <w:rFonts w:asciiTheme="minorEastAsia" w:hAnsiTheme="minorEastAsia" w:cs="ＭＳ Ｐゴシック" w:hint="eastAsia"/>
          <w:kern w:val="0"/>
          <w:sz w:val="22"/>
        </w:rPr>
        <w:t xml:space="preserve">　理事長は、助成金の交付の目的を達成するために必要があると認めるときは、助成対象者に対し報告を求め、又は財団の職員をして帳簿書類若しくは助成事業の実施状況等を調査させ、必要な指示をすることができる。</w:t>
      </w:r>
    </w:p>
    <w:p w14:paraId="6CD6ACCB" w14:textId="77777777" w:rsidR="00DA60E7" w:rsidRPr="008F4435" w:rsidRDefault="00DA60E7" w:rsidP="008F4435">
      <w:pPr>
        <w:spacing w:line="140" w:lineRule="exact"/>
        <w:rPr>
          <w:rFonts w:asciiTheme="majorEastAsia" w:eastAsiaTheme="majorEastAsia" w:hAnsiTheme="majorEastAsia" w:cs="ＭＳ Ｐゴシック"/>
          <w:kern w:val="0"/>
          <w:sz w:val="22"/>
        </w:rPr>
      </w:pPr>
    </w:p>
    <w:p w14:paraId="13B76F93" w14:textId="77777777" w:rsidR="00E605D7" w:rsidRPr="008F4435" w:rsidRDefault="00157462" w:rsidP="00C7745C">
      <w:pPr>
        <w:rPr>
          <w:rFonts w:asciiTheme="majorEastAsia" w:eastAsiaTheme="majorEastAsia" w:hAnsiTheme="majorEastAsia" w:cs="ＭＳ Ｐゴシック"/>
          <w:kern w:val="0"/>
          <w:sz w:val="22"/>
        </w:rPr>
      </w:pPr>
      <w:r w:rsidRPr="008F4435">
        <w:rPr>
          <w:rFonts w:asciiTheme="majorEastAsia" w:eastAsiaTheme="majorEastAsia" w:hAnsiTheme="majorEastAsia" w:cs="ＭＳ Ｐゴシック" w:hint="eastAsia"/>
          <w:kern w:val="0"/>
          <w:sz w:val="22"/>
        </w:rPr>
        <w:t>（</w:t>
      </w:r>
      <w:r w:rsidR="000A20C1" w:rsidRPr="008F4435">
        <w:rPr>
          <w:rFonts w:asciiTheme="majorEastAsia" w:eastAsiaTheme="majorEastAsia" w:hAnsiTheme="majorEastAsia" w:cs="ＭＳ Ｐゴシック" w:hint="eastAsia"/>
          <w:kern w:val="0"/>
          <w:sz w:val="22"/>
        </w:rPr>
        <w:t>関係書類の整備等</w:t>
      </w:r>
      <w:r w:rsidRPr="008F4435">
        <w:rPr>
          <w:rFonts w:asciiTheme="majorEastAsia" w:eastAsiaTheme="majorEastAsia" w:hAnsiTheme="majorEastAsia" w:cs="ＭＳ Ｐゴシック" w:hint="eastAsia"/>
          <w:kern w:val="0"/>
          <w:sz w:val="22"/>
        </w:rPr>
        <w:t>）</w:t>
      </w:r>
    </w:p>
    <w:p w14:paraId="7F401943" w14:textId="0B34BFD1" w:rsidR="00EF4B34" w:rsidRDefault="00E605D7" w:rsidP="00C164F0">
      <w:pPr>
        <w:ind w:left="221" w:hangingChars="100" w:hanging="221"/>
        <w:rPr>
          <w:rFonts w:asciiTheme="minorEastAsia" w:hAnsiTheme="minorEastAsia" w:cs="ＭＳ Ｐゴシック"/>
          <w:kern w:val="0"/>
          <w:sz w:val="22"/>
        </w:rPr>
      </w:pPr>
      <w:r w:rsidRPr="008F4435">
        <w:rPr>
          <w:rFonts w:asciiTheme="minorEastAsia" w:hAnsiTheme="minorEastAsia" w:cs="ＭＳ Ｐゴシック" w:hint="eastAsia"/>
          <w:b/>
          <w:kern w:val="0"/>
          <w:sz w:val="22"/>
        </w:rPr>
        <w:t>第</w:t>
      </w:r>
      <w:r w:rsidR="00694363" w:rsidRPr="00694363">
        <w:rPr>
          <w:rFonts w:asciiTheme="minorEastAsia" w:hAnsiTheme="minorEastAsia" w:cs="ＭＳ Ｐゴシック" w:hint="eastAsia"/>
          <w:b/>
          <w:w w:val="50"/>
          <w:kern w:val="0"/>
          <w:sz w:val="22"/>
          <w:fitText w:val="221" w:id="-873737726"/>
        </w:rPr>
        <w:t>１７</w:t>
      </w:r>
      <w:r w:rsidRPr="008F4435">
        <w:rPr>
          <w:rFonts w:asciiTheme="minorEastAsia" w:hAnsiTheme="minorEastAsia" w:cs="ＭＳ Ｐゴシック" w:hint="eastAsia"/>
          <w:b/>
          <w:kern w:val="0"/>
          <w:sz w:val="22"/>
        </w:rPr>
        <w:t>条</w:t>
      </w:r>
      <w:r w:rsidRPr="008F4435">
        <w:rPr>
          <w:rFonts w:asciiTheme="minorEastAsia" w:hAnsiTheme="minorEastAsia" w:cs="ＭＳ Ｐゴシック" w:hint="eastAsia"/>
          <w:kern w:val="0"/>
          <w:sz w:val="22"/>
        </w:rPr>
        <w:t xml:space="preserve">　助成対象者は、当該事業に係る収支について、一切の状況を明らかにする帳簿その他の関係書類を整備し、当該事業の完了した日の属する財団の会計年度の翌年度の初日から起算して５年間これを保存しておかなければならない</w:t>
      </w:r>
      <w:r w:rsidRPr="00C7745C">
        <w:rPr>
          <w:rFonts w:asciiTheme="minorEastAsia" w:hAnsiTheme="minorEastAsia" w:cs="ＭＳ Ｐゴシック" w:hint="eastAsia"/>
          <w:kern w:val="0"/>
          <w:sz w:val="22"/>
        </w:rPr>
        <w:t>。</w:t>
      </w:r>
    </w:p>
    <w:p w14:paraId="205F32D3" w14:textId="7F2D83EB" w:rsidR="001C3859" w:rsidRDefault="001C3859" w:rsidP="001C3859">
      <w:pPr>
        <w:spacing w:line="140" w:lineRule="exact"/>
        <w:ind w:left="220" w:hangingChars="100" w:hanging="220"/>
        <w:rPr>
          <w:rFonts w:asciiTheme="minorEastAsia" w:hAnsiTheme="minorEastAsia" w:cs="ＭＳ Ｐゴシック"/>
          <w:kern w:val="0"/>
          <w:sz w:val="22"/>
        </w:rPr>
      </w:pPr>
    </w:p>
    <w:p w14:paraId="53696490" w14:textId="77777777" w:rsidR="001C3859" w:rsidRDefault="001C3859" w:rsidP="001C3859">
      <w:pPr>
        <w:ind w:left="220" w:hangingChars="100" w:hanging="220"/>
        <w:rPr>
          <w:rFonts w:asciiTheme="majorEastAsia" w:eastAsiaTheme="majorEastAsia" w:hAnsiTheme="majorEastAsia"/>
          <w:sz w:val="22"/>
        </w:rPr>
      </w:pPr>
      <w:r w:rsidRPr="002A1737">
        <w:rPr>
          <w:rFonts w:asciiTheme="majorEastAsia" w:eastAsiaTheme="majorEastAsia" w:hAnsiTheme="majorEastAsia" w:hint="eastAsia"/>
          <w:sz w:val="22"/>
        </w:rPr>
        <w:t>（交付決定の取り消し）</w:t>
      </w:r>
    </w:p>
    <w:p w14:paraId="0D43C514" w14:textId="24BB7A01" w:rsidR="001C3859" w:rsidRPr="00C7745C" w:rsidRDefault="001C3859" w:rsidP="001C3859">
      <w:pPr>
        <w:ind w:left="221" w:hangingChars="100" w:hanging="221"/>
        <w:rPr>
          <w:rFonts w:asciiTheme="minorEastAsia" w:hAnsiTheme="minorEastAsia" w:cs="ＭＳ Ｐゴシック"/>
          <w:kern w:val="0"/>
          <w:sz w:val="22"/>
        </w:rPr>
      </w:pPr>
      <w:r w:rsidRPr="00EF4B34">
        <w:rPr>
          <w:rFonts w:asciiTheme="minorEastAsia" w:hAnsiTheme="minorEastAsia" w:cs="ＭＳ Ｐゴシック" w:hint="eastAsia"/>
          <w:b/>
          <w:kern w:val="0"/>
          <w:sz w:val="22"/>
        </w:rPr>
        <w:t>第</w:t>
      </w:r>
      <w:r w:rsidR="00694363" w:rsidRPr="00694363">
        <w:rPr>
          <w:rFonts w:asciiTheme="minorEastAsia" w:hAnsiTheme="minorEastAsia" w:cs="ＭＳ Ｐゴシック" w:hint="eastAsia"/>
          <w:b/>
          <w:w w:val="50"/>
          <w:kern w:val="0"/>
          <w:sz w:val="22"/>
          <w:fitText w:val="221" w:id="-873737725"/>
        </w:rPr>
        <w:t>１８</w:t>
      </w:r>
      <w:r w:rsidRPr="00EF4B34">
        <w:rPr>
          <w:rFonts w:asciiTheme="minorEastAsia" w:hAnsiTheme="minorEastAsia" w:cs="ＭＳ Ｐゴシック" w:hint="eastAsia"/>
          <w:b/>
          <w:kern w:val="0"/>
          <w:sz w:val="22"/>
        </w:rPr>
        <w:t>条</w:t>
      </w:r>
      <w:r w:rsidRPr="00C7745C">
        <w:rPr>
          <w:rFonts w:asciiTheme="minorEastAsia" w:hAnsiTheme="minorEastAsia" w:cs="ＭＳ Ｐゴシック" w:hint="eastAsia"/>
          <w:kern w:val="0"/>
          <w:sz w:val="22"/>
        </w:rPr>
        <w:t xml:space="preserve">　理事長は、助成対象者が次の各号のいずれかに該当するときは、</w:t>
      </w:r>
      <w:r w:rsidRPr="001C3859">
        <w:rPr>
          <w:rFonts w:asciiTheme="minorEastAsia" w:hAnsiTheme="minorEastAsia" w:cs="ＭＳ Ｐゴシック" w:hint="eastAsia"/>
          <w:kern w:val="0"/>
          <w:sz w:val="22"/>
        </w:rPr>
        <w:t>第</w:t>
      </w:r>
      <w:r w:rsidR="00694363">
        <w:rPr>
          <w:rFonts w:asciiTheme="minorEastAsia" w:hAnsiTheme="minorEastAsia" w:cs="ＭＳ Ｐゴシック" w:hint="eastAsia"/>
          <w:kern w:val="0"/>
          <w:sz w:val="22"/>
        </w:rPr>
        <w:t>９</w:t>
      </w:r>
      <w:r w:rsidRPr="001C3859">
        <w:rPr>
          <w:rFonts w:asciiTheme="minorEastAsia" w:hAnsiTheme="minorEastAsia" w:cs="ＭＳ Ｐゴシック" w:hint="eastAsia"/>
          <w:kern w:val="0"/>
          <w:sz w:val="22"/>
        </w:rPr>
        <w:t>条の規定による助成金の交付決定や、第１</w:t>
      </w:r>
      <w:r w:rsidR="00694363">
        <w:rPr>
          <w:rFonts w:asciiTheme="minorEastAsia" w:hAnsiTheme="minorEastAsia" w:cs="ＭＳ Ｐゴシック" w:hint="eastAsia"/>
          <w:kern w:val="0"/>
          <w:sz w:val="22"/>
        </w:rPr>
        <w:t>３</w:t>
      </w:r>
      <w:r w:rsidRPr="001C3859">
        <w:rPr>
          <w:rFonts w:asciiTheme="minorEastAsia" w:hAnsiTheme="minorEastAsia" w:cs="ＭＳ Ｐゴシック" w:hint="eastAsia"/>
          <w:kern w:val="0"/>
          <w:sz w:val="22"/>
        </w:rPr>
        <w:t>条の規定による助成金の額の確定の有無にかかわらず、助成金の全</w:t>
      </w:r>
      <w:r w:rsidRPr="001C3859">
        <w:rPr>
          <w:rFonts w:asciiTheme="minorEastAsia" w:hAnsiTheme="minorEastAsia" w:cs="ＭＳ Ｐゴシック" w:hint="eastAsia"/>
          <w:kern w:val="0"/>
          <w:sz w:val="22"/>
        </w:rPr>
        <w:lastRenderedPageBreak/>
        <w:t>部又は一部を取り消すことができる。</w:t>
      </w:r>
    </w:p>
    <w:p w14:paraId="7BEC3ECB" w14:textId="77777777" w:rsidR="001C3859" w:rsidRPr="00C7745C" w:rsidRDefault="001C3859" w:rsidP="001C3859">
      <w:pPr>
        <w:rPr>
          <w:rFonts w:asciiTheme="minorEastAsia" w:hAnsiTheme="minorEastAsia" w:cs="ＭＳ Ｐゴシック"/>
          <w:kern w:val="0"/>
          <w:sz w:val="22"/>
        </w:rPr>
      </w:pPr>
      <w:r w:rsidRPr="00C7745C">
        <w:rPr>
          <w:rFonts w:asciiTheme="minorEastAsia" w:hAnsiTheme="minorEastAsia" w:cs="ＭＳ Ｐゴシック" w:hint="eastAsia"/>
          <w:kern w:val="0"/>
          <w:sz w:val="22"/>
        </w:rPr>
        <w:t xml:space="preserve">　（１）この要綱に違反したとき</w:t>
      </w:r>
    </w:p>
    <w:p w14:paraId="62F3B645" w14:textId="35184329" w:rsidR="001C3859" w:rsidRPr="00C7745C" w:rsidRDefault="001C3859" w:rsidP="001C3859">
      <w:pPr>
        <w:ind w:firstLineChars="100" w:firstLine="220"/>
        <w:rPr>
          <w:rFonts w:asciiTheme="minorEastAsia" w:hAnsiTheme="minorEastAsia" w:cs="ＭＳ Ｐゴシック"/>
          <w:kern w:val="0"/>
          <w:sz w:val="22"/>
        </w:rPr>
      </w:pPr>
      <w:r w:rsidRPr="00C7745C">
        <w:rPr>
          <w:rFonts w:asciiTheme="minorEastAsia" w:hAnsiTheme="minorEastAsia" w:cs="ＭＳ Ｐゴシック" w:hint="eastAsia"/>
          <w:kern w:val="0"/>
          <w:sz w:val="22"/>
        </w:rPr>
        <w:t>（２）助成金の交付に際して付された条件に違反したとき</w:t>
      </w:r>
    </w:p>
    <w:p w14:paraId="4CC18876" w14:textId="7ED54672" w:rsidR="001C3859" w:rsidRPr="00C7745C" w:rsidRDefault="001C3859" w:rsidP="001C3859">
      <w:pPr>
        <w:ind w:firstLineChars="100" w:firstLine="220"/>
        <w:rPr>
          <w:rFonts w:asciiTheme="minorEastAsia" w:hAnsiTheme="minorEastAsia" w:cs="ＭＳ Ｐゴシック"/>
          <w:kern w:val="0"/>
          <w:sz w:val="22"/>
        </w:rPr>
      </w:pPr>
      <w:r w:rsidRPr="00C7745C">
        <w:rPr>
          <w:rFonts w:asciiTheme="minorEastAsia" w:hAnsiTheme="minorEastAsia" w:cs="ＭＳ Ｐゴシック" w:hint="eastAsia"/>
          <w:kern w:val="0"/>
          <w:sz w:val="22"/>
        </w:rPr>
        <w:t>（３）助成事業の執行方法が不適当であると認められるとき</w:t>
      </w:r>
    </w:p>
    <w:p w14:paraId="102AC237" w14:textId="56FC795A" w:rsidR="001C3859" w:rsidRDefault="001C3859" w:rsidP="001C3859">
      <w:pPr>
        <w:ind w:firstLineChars="100" w:firstLine="220"/>
        <w:rPr>
          <w:rFonts w:asciiTheme="minorEastAsia" w:hAnsiTheme="minorEastAsia" w:cs="ＭＳ Ｐゴシック"/>
          <w:kern w:val="0"/>
          <w:sz w:val="22"/>
        </w:rPr>
      </w:pPr>
      <w:r w:rsidRPr="00C7745C">
        <w:rPr>
          <w:rFonts w:asciiTheme="minorEastAsia" w:hAnsiTheme="minorEastAsia" w:cs="ＭＳ Ｐゴシック" w:hint="eastAsia"/>
          <w:kern w:val="0"/>
          <w:sz w:val="22"/>
        </w:rPr>
        <w:t>（４）申請、報告に虚偽の事項が認められるとき</w:t>
      </w:r>
    </w:p>
    <w:p w14:paraId="10816E9F" w14:textId="77777777" w:rsidR="00404A8E" w:rsidRPr="00C7745C" w:rsidRDefault="00404A8E" w:rsidP="001C3859">
      <w:pPr>
        <w:spacing w:line="140" w:lineRule="exact"/>
        <w:ind w:left="220" w:hangingChars="100" w:hanging="220"/>
        <w:rPr>
          <w:rFonts w:asciiTheme="minorEastAsia" w:hAnsiTheme="minorEastAsia" w:cs="ＭＳ Ｐゴシック"/>
          <w:kern w:val="0"/>
          <w:sz w:val="22"/>
        </w:rPr>
      </w:pPr>
    </w:p>
    <w:p w14:paraId="5133F354" w14:textId="77777777" w:rsidR="001C3859" w:rsidRPr="001C3859" w:rsidRDefault="001C3859" w:rsidP="001C3859">
      <w:pPr>
        <w:ind w:left="220" w:hangingChars="100" w:hanging="220"/>
        <w:rPr>
          <w:rFonts w:asciiTheme="majorEastAsia" w:eastAsiaTheme="majorEastAsia" w:hAnsiTheme="majorEastAsia"/>
          <w:sz w:val="22"/>
        </w:rPr>
      </w:pPr>
      <w:r w:rsidRPr="002A1737">
        <w:rPr>
          <w:rFonts w:asciiTheme="majorEastAsia" w:eastAsiaTheme="majorEastAsia" w:hAnsiTheme="majorEastAsia" w:hint="eastAsia"/>
          <w:sz w:val="22"/>
        </w:rPr>
        <w:t>（</w:t>
      </w:r>
      <w:r w:rsidRPr="001C3859">
        <w:rPr>
          <w:rFonts w:asciiTheme="majorEastAsia" w:eastAsiaTheme="majorEastAsia" w:hAnsiTheme="majorEastAsia" w:hint="eastAsia"/>
          <w:sz w:val="22"/>
        </w:rPr>
        <w:t>助成金の返還）</w:t>
      </w:r>
    </w:p>
    <w:p w14:paraId="510AB136" w14:textId="2E1F6261" w:rsidR="001C3859" w:rsidRPr="001C3859" w:rsidRDefault="001C3859" w:rsidP="001C3859">
      <w:pPr>
        <w:ind w:left="221" w:hangingChars="100" w:hanging="221"/>
        <w:rPr>
          <w:rFonts w:asciiTheme="minorEastAsia" w:hAnsiTheme="minorEastAsia" w:cs="ＭＳ Ｐゴシック"/>
          <w:kern w:val="0"/>
          <w:sz w:val="22"/>
        </w:rPr>
      </w:pPr>
      <w:r w:rsidRPr="001C3859">
        <w:rPr>
          <w:rFonts w:asciiTheme="minorEastAsia" w:hAnsiTheme="minorEastAsia" w:cs="ＭＳ Ｐゴシック" w:hint="eastAsia"/>
          <w:b/>
          <w:kern w:val="0"/>
          <w:sz w:val="22"/>
        </w:rPr>
        <w:t>第</w:t>
      </w:r>
      <w:r w:rsidR="00694363" w:rsidRPr="00694363">
        <w:rPr>
          <w:rFonts w:asciiTheme="minorEastAsia" w:hAnsiTheme="minorEastAsia" w:cs="ＭＳ Ｐゴシック" w:hint="eastAsia"/>
          <w:b/>
          <w:w w:val="50"/>
          <w:kern w:val="0"/>
          <w:sz w:val="22"/>
          <w:fitText w:val="221" w:id="-873737472"/>
        </w:rPr>
        <w:t>１９</w:t>
      </w:r>
      <w:r w:rsidRPr="001C3859">
        <w:rPr>
          <w:rFonts w:asciiTheme="minorEastAsia" w:hAnsiTheme="minorEastAsia" w:cs="ＭＳ Ｐゴシック" w:hint="eastAsia"/>
          <w:b/>
          <w:kern w:val="0"/>
          <w:sz w:val="22"/>
        </w:rPr>
        <w:t>条</w:t>
      </w:r>
      <w:r w:rsidRPr="001C3859">
        <w:rPr>
          <w:rFonts w:asciiTheme="minorEastAsia" w:hAnsiTheme="minorEastAsia" w:cs="ＭＳ Ｐゴシック" w:hint="eastAsia"/>
          <w:kern w:val="0"/>
          <w:sz w:val="22"/>
        </w:rPr>
        <w:t xml:space="preserve">　理事長は、助成対象者に交付すべき助成金の額を確定した場合において、既にその額を超える助成金が交付されているときは、助成対象者に対し、期限を定めて、その超える額に相当する金額の返還を命ずるものとする。</w:t>
      </w:r>
    </w:p>
    <w:p w14:paraId="303B27AF" w14:textId="223D3A56" w:rsidR="00DA60E7" w:rsidRDefault="001C3859" w:rsidP="001C3859">
      <w:pPr>
        <w:ind w:left="220" w:hangingChars="100" w:hanging="220"/>
        <w:rPr>
          <w:rFonts w:asciiTheme="majorEastAsia" w:eastAsiaTheme="majorEastAsia" w:hAnsiTheme="majorEastAsia" w:cs="ＭＳ Ｐゴシック"/>
          <w:kern w:val="0"/>
          <w:sz w:val="22"/>
        </w:rPr>
      </w:pPr>
      <w:r w:rsidRPr="001C3859">
        <w:rPr>
          <w:rFonts w:asciiTheme="minorEastAsia" w:hAnsiTheme="minorEastAsia" w:cs="ＭＳ Ｐゴシック" w:hint="eastAsia"/>
          <w:bCs/>
          <w:kern w:val="0"/>
          <w:sz w:val="22"/>
        </w:rPr>
        <w:t>２</w:t>
      </w:r>
      <w:r w:rsidRPr="001C3859">
        <w:rPr>
          <w:rFonts w:asciiTheme="minorEastAsia" w:hAnsiTheme="minorEastAsia" w:cs="ＭＳ Ｐゴシック" w:hint="eastAsia"/>
          <w:b/>
          <w:kern w:val="0"/>
          <w:sz w:val="22"/>
        </w:rPr>
        <w:t xml:space="preserve">　</w:t>
      </w:r>
      <w:r w:rsidRPr="001C3859">
        <w:rPr>
          <w:rFonts w:asciiTheme="minorEastAsia" w:hAnsiTheme="minorEastAsia" w:cs="ＭＳ Ｐゴシック" w:hint="eastAsia"/>
          <w:kern w:val="0"/>
          <w:sz w:val="22"/>
        </w:rPr>
        <w:t>理事長は、前条の規定により助成金の交付決定を取り消した場合において、当該取り消しに係る部分に関し、既に助</w:t>
      </w:r>
      <w:r w:rsidRPr="00C7745C">
        <w:rPr>
          <w:rFonts w:asciiTheme="minorEastAsia" w:hAnsiTheme="minorEastAsia" w:cs="ＭＳ Ｐゴシック" w:hint="eastAsia"/>
          <w:kern w:val="0"/>
          <w:sz w:val="22"/>
        </w:rPr>
        <w:t xml:space="preserve">成金が交付されているときは、助成対象者に対し、期限を定めてその返還を命ずるものとする。　</w:t>
      </w:r>
    </w:p>
    <w:p w14:paraId="69BBB50C" w14:textId="77777777" w:rsidR="000A05E0" w:rsidRPr="000A05E0" w:rsidRDefault="000A05E0" w:rsidP="001C3859">
      <w:pPr>
        <w:spacing w:line="140" w:lineRule="exact"/>
        <w:rPr>
          <w:rFonts w:asciiTheme="majorEastAsia" w:eastAsiaTheme="majorEastAsia" w:hAnsiTheme="majorEastAsia" w:cs="ＭＳ Ｐゴシック"/>
          <w:kern w:val="0"/>
          <w:sz w:val="22"/>
        </w:rPr>
      </w:pPr>
    </w:p>
    <w:p w14:paraId="006A7713" w14:textId="77777777" w:rsidR="00EC7181" w:rsidRPr="00920FA9" w:rsidRDefault="00C01867" w:rsidP="00C7745C">
      <w:pPr>
        <w:rPr>
          <w:rFonts w:asciiTheme="majorEastAsia" w:eastAsiaTheme="majorEastAsia" w:hAnsiTheme="majorEastAsia" w:cs="ＭＳ Ｐゴシック"/>
          <w:kern w:val="0"/>
          <w:sz w:val="22"/>
        </w:rPr>
      </w:pPr>
      <w:r w:rsidRPr="00920FA9">
        <w:rPr>
          <w:rFonts w:asciiTheme="majorEastAsia" w:eastAsiaTheme="majorEastAsia" w:hAnsiTheme="majorEastAsia" w:cs="ＭＳ Ｐゴシック" w:hint="eastAsia"/>
          <w:kern w:val="0"/>
          <w:sz w:val="22"/>
        </w:rPr>
        <w:t>（その他）</w:t>
      </w:r>
    </w:p>
    <w:p w14:paraId="0F66CC1A" w14:textId="594EDB1D" w:rsidR="00C01867" w:rsidRDefault="005C598D" w:rsidP="00C7745C">
      <w:pPr>
        <w:rPr>
          <w:rFonts w:asciiTheme="minorEastAsia" w:hAnsiTheme="minorEastAsia" w:cs="ＭＳ Ｐゴシック"/>
          <w:kern w:val="0"/>
          <w:sz w:val="22"/>
        </w:rPr>
      </w:pPr>
      <w:r w:rsidRPr="003A213F">
        <w:rPr>
          <w:rFonts w:asciiTheme="minorEastAsia" w:hAnsiTheme="minorEastAsia" w:cs="ＭＳ Ｐゴシック" w:hint="eastAsia"/>
          <w:b/>
          <w:kern w:val="0"/>
          <w:sz w:val="22"/>
        </w:rPr>
        <w:t>第</w:t>
      </w:r>
      <w:r w:rsidR="00694363" w:rsidRPr="00694363">
        <w:rPr>
          <w:rFonts w:asciiTheme="minorEastAsia" w:hAnsiTheme="minorEastAsia" w:cs="ＭＳ Ｐゴシック" w:hint="eastAsia"/>
          <w:b/>
          <w:w w:val="50"/>
          <w:kern w:val="0"/>
          <w:sz w:val="22"/>
          <w:fitText w:val="221" w:id="-873737471"/>
        </w:rPr>
        <w:t>２０</w:t>
      </w:r>
      <w:r w:rsidR="00C01867" w:rsidRPr="003A213F">
        <w:rPr>
          <w:rFonts w:asciiTheme="minorEastAsia" w:hAnsiTheme="minorEastAsia" w:cs="ＭＳ Ｐゴシック" w:hint="eastAsia"/>
          <w:b/>
          <w:kern w:val="0"/>
          <w:sz w:val="22"/>
        </w:rPr>
        <w:t>条</w:t>
      </w:r>
      <w:r w:rsidR="00EC7181" w:rsidRPr="00C7745C">
        <w:rPr>
          <w:rFonts w:asciiTheme="minorEastAsia" w:hAnsiTheme="minorEastAsia" w:cs="ＭＳ Ｐゴシック" w:hint="eastAsia"/>
          <w:kern w:val="0"/>
          <w:sz w:val="22"/>
        </w:rPr>
        <w:t xml:space="preserve">　</w:t>
      </w:r>
      <w:r w:rsidR="00C01867" w:rsidRPr="00C7745C">
        <w:rPr>
          <w:rFonts w:asciiTheme="minorEastAsia" w:hAnsiTheme="minorEastAsia" w:cs="ＭＳ Ｐゴシック" w:hint="eastAsia"/>
          <w:kern w:val="0"/>
          <w:sz w:val="22"/>
        </w:rPr>
        <w:t>この要綱に定めるもののほか、必要な事項は理事長が別に定めるものとする。</w:t>
      </w:r>
    </w:p>
    <w:p w14:paraId="6C9FE2F5" w14:textId="4CD2C0B9" w:rsidR="001C3859" w:rsidRDefault="001C3859" w:rsidP="00C7745C">
      <w:pPr>
        <w:rPr>
          <w:rFonts w:asciiTheme="minorEastAsia" w:hAnsiTheme="minorEastAsia" w:cs="ＭＳ Ｐゴシック"/>
          <w:kern w:val="0"/>
          <w:sz w:val="22"/>
        </w:rPr>
      </w:pPr>
    </w:p>
    <w:p w14:paraId="646E4FB2" w14:textId="77777777" w:rsidR="002B40F4" w:rsidRDefault="002B40F4" w:rsidP="00C7745C">
      <w:pPr>
        <w:rPr>
          <w:rFonts w:asciiTheme="minorEastAsia" w:hAnsiTheme="minorEastAsia" w:cs="ＭＳ Ｐゴシック"/>
          <w:kern w:val="0"/>
          <w:sz w:val="22"/>
        </w:rPr>
      </w:pPr>
    </w:p>
    <w:p w14:paraId="5B521A25" w14:textId="76F4500E" w:rsidR="00740ACB" w:rsidRDefault="00085D4B" w:rsidP="00C7745C">
      <w:pPr>
        <w:rPr>
          <w:rFonts w:asciiTheme="minorEastAsia" w:hAnsiTheme="minorEastAsia" w:cs="ＭＳ Ｐゴシック"/>
          <w:kern w:val="0"/>
          <w:sz w:val="22"/>
        </w:rPr>
      </w:pPr>
      <w:r w:rsidRPr="00C7745C">
        <w:rPr>
          <w:rFonts w:asciiTheme="minorEastAsia" w:hAnsiTheme="minorEastAsia" w:cs="ＭＳ Ｐゴシック" w:hint="eastAsia"/>
          <w:kern w:val="0"/>
          <w:sz w:val="22"/>
        </w:rPr>
        <w:t>附　則</w:t>
      </w:r>
    </w:p>
    <w:p w14:paraId="64397ACF" w14:textId="77777777" w:rsidR="002B40F4" w:rsidRDefault="002B40F4" w:rsidP="002B40F4">
      <w:pPr>
        <w:spacing w:line="160" w:lineRule="exact"/>
        <w:rPr>
          <w:rFonts w:asciiTheme="minorEastAsia" w:hAnsiTheme="minorEastAsia" w:cs="ＭＳ Ｐゴシック"/>
          <w:kern w:val="0"/>
          <w:sz w:val="22"/>
        </w:rPr>
      </w:pPr>
    </w:p>
    <w:p w14:paraId="24003629" w14:textId="0156FFBE" w:rsidR="002B40F4" w:rsidRDefault="002B40F4" w:rsidP="00694363">
      <w:pPr>
        <w:ind w:firstLineChars="100" w:firstLine="220"/>
        <w:rPr>
          <w:rFonts w:asciiTheme="minorEastAsia" w:hAnsiTheme="minorEastAsia"/>
          <w:sz w:val="22"/>
        </w:rPr>
      </w:pPr>
      <w:r w:rsidRPr="00C7745C">
        <w:rPr>
          <w:rFonts w:asciiTheme="minorEastAsia" w:hAnsiTheme="minorEastAsia" w:hint="eastAsia"/>
          <w:sz w:val="22"/>
        </w:rPr>
        <w:t>この要綱は、</w:t>
      </w:r>
      <w:r w:rsidR="00694363">
        <w:rPr>
          <w:rFonts w:asciiTheme="minorEastAsia" w:hAnsiTheme="minorEastAsia" w:hint="eastAsia"/>
          <w:sz w:val="22"/>
        </w:rPr>
        <w:t>令和７</w:t>
      </w:r>
      <w:r w:rsidRPr="00C7745C">
        <w:rPr>
          <w:rFonts w:asciiTheme="minorEastAsia" w:hAnsiTheme="minorEastAsia" w:hint="eastAsia"/>
          <w:sz w:val="22"/>
        </w:rPr>
        <w:t>年</w:t>
      </w:r>
      <w:r w:rsidR="00694363">
        <w:rPr>
          <w:rFonts w:asciiTheme="minorEastAsia" w:hAnsiTheme="minorEastAsia" w:hint="eastAsia"/>
          <w:sz w:val="22"/>
        </w:rPr>
        <w:t xml:space="preserve">　１</w:t>
      </w:r>
      <w:r w:rsidRPr="00C7745C">
        <w:rPr>
          <w:rFonts w:asciiTheme="minorEastAsia" w:hAnsiTheme="minorEastAsia" w:hint="eastAsia"/>
          <w:sz w:val="22"/>
        </w:rPr>
        <w:t>月</w:t>
      </w:r>
      <w:r w:rsidR="00694363">
        <w:rPr>
          <w:rFonts w:asciiTheme="minorEastAsia" w:hAnsiTheme="minorEastAsia" w:hint="eastAsia"/>
          <w:sz w:val="22"/>
        </w:rPr>
        <w:t xml:space="preserve">　６</w:t>
      </w:r>
      <w:r w:rsidRPr="00C7745C">
        <w:rPr>
          <w:rFonts w:asciiTheme="minorEastAsia" w:hAnsiTheme="minorEastAsia" w:hint="eastAsia"/>
          <w:sz w:val="22"/>
        </w:rPr>
        <w:t>日から施行する。</w:t>
      </w:r>
    </w:p>
    <w:p w14:paraId="709F7D7C" w14:textId="77777777" w:rsidR="00DD1E11" w:rsidRDefault="00DD1E11" w:rsidP="00694363">
      <w:pPr>
        <w:ind w:firstLineChars="100" w:firstLine="220"/>
        <w:rPr>
          <w:rFonts w:asciiTheme="minorEastAsia" w:hAnsiTheme="minorEastAsia"/>
          <w:sz w:val="22"/>
        </w:rPr>
      </w:pPr>
    </w:p>
    <w:p w14:paraId="1615A4A7" w14:textId="77777777" w:rsidR="00DD1E11" w:rsidRDefault="00DD1E11" w:rsidP="00694363">
      <w:pPr>
        <w:ind w:firstLineChars="100" w:firstLine="220"/>
        <w:rPr>
          <w:rFonts w:asciiTheme="minorEastAsia" w:hAnsiTheme="minorEastAsia"/>
          <w:sz w:val="22"/>
        </w:rPr>
      </w:pPr>
    </w:p>
    <w:p w14:paraId="41C4ACF6" w14:textId="77777777" w:rsidR="00DD1E11" w:rsidRDefault="00DD1E11" w:rsidP="00694363">
      <w:pPr>
        <w:ind w:firstLineChars="100" w:firstLine="220"/>
        <w:rPr>
          <w:rFonts w:asciiTheme="minorEastAsia" w:hAnsiTheme="minorEastAsia"/>
          <w:sz w:val="22"/>
        </w:rPr>
      </w:pPr>
    </w:p>
    <w:p w14:paraId="096D1624" w14:textId="77777777" w:rsidR="00DD1E11" w:rsidRDefault="00DD1E11" w:rsidP="00694363">
      <w:pPr>
        <w:ind w:firstLineChars="100" w:firstLine="220"/>
        <w:rPr>
          <w:rFonts w:asciiTheme="minorEastAsia" w:hAnsiTheme="minorEastAsia"/>
          <w:sz w:val="22"/>
        </w:rPr>
      </w:pPr>
    </w:p>
    <w:p w14:paraId="7D5692A8" w14:textId="77777777" w:rsidR="00DD1E11" w:rsidRDefault="00DD1E11" w:rsidP="00694363">
      <w:pPr>
        <w:ind w:firstLineChars="100" w:firstLine="220"/>
        <w:rPr>
          <w:rFonts w:asciiTheme="minorEastAsia" w:hAnsiTheme="minorEastAsia"/>
          <w:sz w:val="22"/>
        </w:rPr>
      </w:pPr>
    </w:p>
    <w:p w14:paraId="610645C1" w14:textId="77777777" w:rsidR="00DD1E11" w:rsidRDefault="00DD1E11" w:rsidP="00694363">
      <w:pPr>
        <w:ind w:firstLineChars="100" w:firstLine="220"/>
        <w:rPr>
          <w:rFonts w:asciiTheme="minorEastAsia" w:hAnsiTheme="minorEastAsia"/>
          <w:sz w:val="22"/>
        </w:rPr>
      </w:pPr>
    </w:p>
    <w:p w14:paraId="7A3EF4DB" w14:textId="77777777" w:rsidR="00DD1E11" w:rsidRDefault="00DD1E11" w:rsidP="00694363">
      <w:pPr>
        <w:ind w:firstLineChars="100" w:firstLine="220"/>
        <w:rPr>
          <w:rFonts w:asciiTheme="minorEastAsia" w:hAnsiTheme="minorEastAsia"/>
          <w:sz w:val="22"/>
        </w:rPr>
      </w:pPr>
    </w:p>
    <w:p w14:paraId="48CB5292" w14:textId="77777777" w:rsidR="00DD1E11" w:rsidRDefault="00DD1E11" w:rsidP="00694363">
      <w:pPr>
        <w:ind w:firstLineChars="100" w:firstLine="220"/>
        <w:rPr>
          <w:rFonts w:asciiTheme="minorEastAsia" w:hAnsiTheme="minorEastAsia"/>
          <w:sz w:val="22"/>
        </w:rPr>
      </w:pPr>
    </w:p>
    <w:p w14:paraId="0F6A5F5A" w14:textId="77777777" w:rsidR="00DD1E11" w:rsidRDefault="00DD1E11" w:rsidP="00694363">
      <w:pPr>
        <w:ind w:firstLineChars="100" w:firstLine="220"/>
        <w:rPr>
          <w:rFonts w:asciiTheme="minorEastAsia" w:hAnsiTheme="minorEastAsia"/>
          <w:sz w:val="22"/>
        </w:rPr>
      </w:pPr>
    </w:p>
    <w:p w14:paraId="5DD0E8F4" w14:textId="77777777" w:rsidR="00DD1E11" w:rsidRDefault="00DD1E11" w:rsidP="00694363">
      <w:pPr>
        <w:ind w:firstLineChars="100" w:firstLine="220"/>
        <w:rPr>
          <w:rFonts w:asciiTheme="minorEastAsia" w:hAnsiTheme="minorEastAsia"/>
          <w:sz w:val="22"/>
        </w:rPr>
      </w:pPr>
    </w:p>
    <w:p w14:paraId="4E2E2994" w14:textId="77777777" w:rsidR="00DD1E11" w:rsidRDefault="00DD1E11" w:rsidP="00694363">
      <w:pPr>
        <w:ind w:firstLineChars="100" w:firstLine="220"/>
        <w:rPr>
          <w:rFonts w:asciiTheme="minorEastAsia" w:hAnsiTheme="minorEastAsia"/>
          <w:sz w:val="22"/>
        </w:rPr>
      </w:pPr>
    </w:p>
    <w:p w14:paraId="3964B138" w14:textId="77777777" w:rsidR="00DD1E11" w:rsidRDefault="00DD1E11" w:rsidP="00694363">
      <w:pPr>
        <w:ind w:firstLineChars="100" w:firstLine="220"/>
        <w:rPr>
          <w:rFonts w:asciiTheme="minorEastAsia" w:hAnsiTheme="minorEastAsia"/>
          <w:sz w:val="22"/>
        </w:rPr>
      </w:pPr>
    </w:p>
    <w:p w14:paraId="0F341651" w14:textId="77777777" w:rsidR="00DD1E11" w:rsidRDefault="00DD1E11" w:rsidP="00694363">
      <w:pPr>
        <w:ind w:firstLineChars="100" w:firstLine="220"/>
        <w:rPr>
          <w:rFonts w:asciiTheme="minorEastAsia" w:hAnsiTheme="minorEastAsia"/>
          <w:sz w:val="22"/>
        </w:rPr>
      </w:pPr>
    </w:p>
    <w:p w14:paraId="73D9D408" w14:textId="77777777" w:rsidR="00DD1E11" w:rsidRDefault="00DD1E11" w:rsidP="00694363">
      <w:pPr>
        <w:ind w:firstLineChars="100" w:firstLine="220"/>
        <w:rPr>
          <w:rFonts w:asciiTheme="minorEastAsia" w:hAnsiTheme="minorEastAsia"/>
          <w:sz w:val="22"/>
        </w:rPr>
      </w:pPr>
    </w:p>
    <w:p w14:paraId="7D0F4DA9" w14:textId="77777777" w:rsidR="00DD1E11" w:rsidRDefault="00DD1E11" w:rsidP="00694363">
      <w:pPr>
        <w:ind w:firstLineChars="100" w:firstLine="220"/>
        <w:rPr>
          <w:rFonts w:asciiTheme="minorEastAsia" w:hAnsiTheme="minorEastAsia"/>
          <w:sz w:val="22"/>
        </w:rPr>
      </w:pPr>
    </w:p>
    <w:p w14:paraId="14E2E1ED" w14:textId="77777777" w:rsidR="00DD1E11" w:rsidRDefault="00DD1E11" w:rsidP="00694363">
      <w:pPr>
        <w:ind w:firstLineChars="100" w:firstLine="220"/>
        <w:rPr>
          <w:rFonts w:asciiTheme="minorEastAsia" w:hAnsiTheme="minorEastAsia"/>
          <w:sz w:val="22"/>
        </w:rPr>
      </w:pPr>
    </w:p>
    <w:p w14:paraId="69AE95F6" w14:textId="77777777" w:rsidR="00DD1E11" w:rsidRDefault="00DD1E11" w:rsidP="00694363">
      <w:pPr>
        <w:ind w:firstLineChars="100" w:firstLine="220"/>
        <w:rPr>
          <w:rFonts w:asciiTheme="minorEastAsia" w:hAnsiTheme="minorEastAsia"/>
          <w:sz w:val="22"/>
        </w:rPr>
      </w:pPr>
    </w:p>
    <w:p w14:paraId="66D8159F" w14:textId="77777777" w:rsidR="00DD1E11" w:rsidRDefault="00DD1E11" w:rsidP="00694363">
      <w:pPr>
        <w:ind w:firstLineChars="100" w:firstLine="220"/>
        <w:rPr>
          <w:rFonts w:asciiTheme="minorEastAsia" w:hAnsiTheme="minorEastAsia"/>
          <w:sz w:val="22"/>
        </w:rPr>
      </w:pPr>
    </w:p>
    <w:p w14:paraId="5EA9B4F2" w14:textId="77777777" w:rsidR="00DD1E11" w:rsidRDefault="00DD1E11" w:rsidP="00694363">
      <w:pPr>
        <w:ind w:firstLineChars="100" w:firstLine="220"/>
        <w:rPr>
          <w:rFonts w:asciiTheme="minorEastAsia" w:hAnsiTheme="minorEastAsia" w:cs="ＭＳ Ｐゴシック"/>
          <w:kern w:val="0"/>
          <w:sz w:val="22"/>
        </w:rPr>
      </w:pPr>
    </w:p>
    <w:p w14:paraId="7450BD91" w14:textId="77777777" w:rsidR="002B40F4" w:rsidRDefault="002B40F4" w:rsidP="00C7745C">
      <w:pPr>
        <w:rPr>
          <w:rFonts w:asciiTheme="minorEastAsia" w:hAnsiTheme="minorEastAsia" w:cs="ＭＳ Ｐゴシック"/>
          <w:kern w:val="0"/>
          <w:sz w:val="22"/>
        </w:rPr>
      </w:pPr>
    </w:p>
    <w:p w14:paraId="6A113126" w14:textId="0324E8CC" w:rsidR="00A92D74" w:rsidRPr="00920FA9" w:rsidRDefault="00D45B9B" w:rsidP="00C7745C">
      <w:pPr>
        <w:rPr>
          <w:rFonts w:asciiTheme="majorEastAsia" w:eastAsiaTheme="majorEastAsia" w:hAnsiTheme="majorEastAsia"/>
          <w:kern w:val="0"/>
          <w:sz w:val="22"/>
        </w:rPr>
      </w:pPr>
      <w:r w:rsidRPr="00C7745C">
        <w:rPr>
          <w:rFonts w:asciiTheme="minorEastAsia" w:hAnsiTheme="minorEastAsia" w:hint="eastAsia"/>
          <w:sz w:val="22"/>
        </w:rPr>
        <w:t>別表</w:t>
      </w:r>
      <w:r w:rsidR="00697DBB" w:rsidRPr="00C7745C">
        <w:rPr>
          <w:rFonts w:asciiTheme="minorEastAsia" w:hAnsiTheme="minorEastAsia" w:hint="eastAsia"/>
          <w:sz w:val="22"/>
        </w:rPr>
        <w:t>（第</w:t>
      </w:r>
      <w:r w:rsidR="00DD1E11">
        <w:rPr>
          <w:rFonts w:asciiTheme="minorEastAsia" w:hAnsiTheme="minorEastAsia" w:hint="eastAsia"/>
          <w:sz w:val="22"/>
        </w:rPr>
        <w:t>５</w:t>
      </w:r>
      <w:r w:rsidR="00A92D74" w:rsidRPr="00C7745C">
        <w:rPr>
          <w:rFonts w:asciiTheme="minorEastAsia" w:hAnsiTheme="minorEastAsia" w:hint="eastAsia"/>
          <w:sz w:val="22"/>
        </w:rPr>
        <w:t xml:space="preserve">条関係）　　　　　　　</w:t>
      </w:r>
      <w:r w:rsidR="00A92D74" w:rsidRPr="00920FA9">
        <w:rPr>
          <w:rFonts w:asciiTheme="majorEastAsia" w:eastAsiaTheme="majorEastAsia" w:hAnsiTheme="majorEastAsia" w:hint="eastAsia"/>
          <w:kern w:val="0"/>
          <w:sz w:val="22"/>
        </w:rPr>
        <w:t>助成対象経費区分表</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7813"/>
        <w:gridCol w:w="10"/>
      </w:tblGrid>
      <w:tr w:rsidR="00E47778" w:rsidRPr="00C7745C" w14:paraId="279F0A76" w14:textId="77777777" w:rsidTr="001A19BE">
        <w:trPr>
          <w:gridAfter w:val="1"/>
          <w:wAfter w:w="10" w:type="dxa"/>
          <w:trHeight w:val="510"/>
          <w:jc w:val="center"/>
        </w:trPr>
        <w:tc>
          <w:tcPr>
            <w:tcW w:w="1861" w:type="dxa"/>
            <w:vAlign w:val="center"/>
          </w:tcPr>
          <w:p w14:paraId="286BEC0F" w14:textId="77777777" w:rsidR="00E47778" w:rsidRPr="00C7745C" w:rsidRDefault="00E47778" w:rsidP="00920FA9">
            <w:pPr>
              <w:jc w:val="center"/>
              <w:rPr>
                <w:rFonts w:asciiTheme="minorEastAsia" w:hAnsiTheme="minorEastAsia"/>
                <w:sz w:val="22"/>
              </w:rPr>
            </w:pPr>
            <w:r w:rsidRPr="0051681E">
              <w:rPr>
                <w:rFonts w:asciiTheme="minorEastAsia" w:hAnsiTheme="minorEastAsia" w:hint="eastAsia"/>
                <w:spacing w:val="98"/>
                <w:kern w:val="0"/>
                <w:sz w:val="22"/>
                <w:fitText w:val="1470" w:id="138595585"/>
              </w:rPr>
              <w:t>費目区</w:t>
            </w:r>
            <w:r w:rsidRPr="0051681E">
              <w:rPr>
                <w:rFonts w:asciiTheme="minorEastAsia" w:hAnsiTheme="minorEastAsia" w:hint="eastAsia"/>
                <w:spacing w:val="1"/>
                <w:kern w:val="0"/>
                <w:sz w:val="22"/>
                <w:fitText w:val="1470" w:id="138595585"/>
              </w:rPr>
              <w:t>分</w:t>
            </w:r>
          </w:p>
        </w:tc>
        <w:tc>
          <w:tcPr>
            <w:tcW w:w="7813" w:type="dxa"/>
            <w:vAlign w:val="center"/>
          </w:tcPr>
          <w:p w14:paraId="4F4BBD03" w14:textId="77777777" w:rsidR="00E47778" w:rsidRPr="00C7745C" w:rsidRDefault="00E47778" w:rsidP="00920FA9">
            <w:pPr>
              <w:jc w:val="center"/>
              <w:rPr>
                <w:rFonts w:asciiTheme="minorEastAsia" w:hAnsiTheme="minorEastAsia"/>
                <w:sz w:val="22"/>
              </w:rPr>
            </w:pPr>
            <w:r w:rsidRPr="00EB6105">
              <w:rPr>
                <w:rFonts w:asciiTheme="minorEastAsia" w:hAnsiTheme="minorEastAsia" w:hint="eastAsia"/>
                <w:spacing w:val="99"/>
                <w:kern w:val="0"/>
                <w:sz w:val="22"/>
                <w:fitText w:val="1890" w:id="138595586"/>
              </w:rPr>
              <w:t>経費の内</w:t>
            </w:r>
            <w:r w:rsidRPr="00EB6105">
              <w:rPr>
                <w:rFonts w:asciiTheme="minorEastAsia" w:hAnsiTheme="minorEastAsia" w:hint="eastAsia"/>
                <w:kern w:val="0"/>
                <w:sz w:val="22"/>
                <w:fitText w:val="1890" w:id="138595586"/>
              </w:rPr>
              <w:t>容</w:t>
            </w:r>
          </w:p>
        </w:tc>
      </w:tr>
      <w:tr w:rsidR="00970450" w:rsidRPr="00C7745C" w14:paraId="2F41D0CF" w14:textId="77777777" w:rsidTr="001A19BE">
        <w:trPr>
          <w:gridAfter w:val="1"/>
          <w:wAfter w:w="10" w:type="dxa"/>
          <w:trHeight w:val="510"/>
          <w:jc w:val="center"/>
        </w:trPr>
        <w:tc>
          <w:tcPr>
            <w:tcW w:w="1861" w:type="dxa"/>
            <w:vAlign w:val="center"/>
          </w:tcPr>
          <w:p w14:paraId="1B6119B3" w14:textId="77777777" w:rsidR="00970450" w:rsidRPr="0051681E" w:rsidRDefault="00970450" w:rsidP="001A19BE">
            <w:pPr>
              <w:rPr>
                <w:rFonts w:asciiTheme="minorEastAsia" w:hAnsiTheme="minorEastAsia"/>
                <w:sz w:val="22"/>
              </w:rPr>
            </w:pPr>
            <w:r w:rsidRPr="0051681E">
              <w:rPr>
                <w:rFonts w:asciiTheme="minorEastAsia" w:hAnsiTheme="minorEastAsia" w:hint="eastAsia"/>
                <w:sz w:val="22"/>
              </w:rPr>
              <w:t xml:space="preserve">①　</w:t>
            </w:r>
            <w:r w:rsidR="001A19BE" w:rsidRPr="0051681E">
              <w:rPr>
                <w:rFonts w:asciiTheme="minorEastAsia" w:hAnsiTheme="minorEastAsia" w:hint="eastAsia"/>
                <w:sz w:val="22"/>
              </w:rPr>
              <w:t>謝　　金</w:t>
            </w:r>
          </w:p>
        </w:tc>
        <w:tc>
          <w:tcPr>
            <w:tcW w:w="7813" w:type="dxa"/>
            <w:tcBorders>
              <w:top w:val="dashed" w:sz="4" w:space="0" w:color="auto"/>
            </w:tcBorders>
            <w:vAlign w:val="center"/>
          </w:tcPr>
          <w:p w14:paraId="7723B0C8" w14:textId="77777777" w:rsidR="00970450" w:rsidRPr="00C7745C" w:rsidRDefault="00970450" w:rsidP="00C7745C">
            <w:pPr>
              <w:rPr>
                <w:rFonts w:asciiTheme="minorEastAsia" w:hAnsiTheme="minorEastAsia"/>
                <w:sz w:val="22"/>
              </w:rPr>
            </w:pPr>
            <w:r w:rsidRPr="00C7745C">
              <w:rPr>
                <w:rFonts w:asciiTheme="minorEastAsia" w:hAnsiTheme="minorEastAsia" w:hint="eastAsia"/>
                <w:sz w:val="22"/>
              </w:rPr>
              <w:t>講師料、出演料、演奏料、指導者や通訳者等への謝礼</w:t>
            </w:r>
          </w:p>
        </w:tc>
      </w:tr>
      <w:tr w:rsidR="00EC2B0C" w:rsidRPr="00C7745C" w14:paraId="1A3E8145" w14:textId="77777777" w:rsidTr="001A19BE">
        <w:trPr>
          <w:gridAfter w:val="1"/>
          <w:wAfter w:w="10" w:type="dxa"/>
          <w:trHeight w:val="20"/>
          <w:jc w:val="center"/>
        </w:trPr>
        <w:tc>
          <w:tcPr>
            <w:tcW w:w="1861" w:type="dxa"/>
            <w:vAlign w:val="center"/>
          </w:tcPr>
          <w:p w14:paraId="0AF45B43" w14:textId="77777777" w:rsidR="00EC2B0C" w:rsidRPr="0051681E" w:rsidRDefault="00EC2B0C" w:rsidP="00C7745C">
            <w:pPr>
              <w:rPr>
                <w:rFonts w:asciiTheme="minorEastAsia" w:hAnsiTheme="minorEastAsia"/>
                <w:sz w:val="22"/>
              </w:rPr>
            </w:pPr>
            <w:r w:rsidRPr="0051681E">
              <w:rPr>
                <w:rFonts w:asciiTheme="minorEastAsia" w:hAnsiTheme="minorEastAsia" w:hint="eastAsia"/>
                <w:sz w:val="22"/>
              </w:rPr>
              <w:t>②　旅　　費</w:t>
            </w:r>
          </w:p>
        </w:tc>
        <w:tc>
          <w:tcPr>
            <w:tcW w:w="7813" w:type="dxa"/>
            <w:tcBorders>
              <w:bottom w:val="dashed" w:sz="4" w:space="0" w:color="auto"/>
            </w:tcBorders>
            <w:vAlign w:val="center"/>
          </w:tcPr>
          <w:p w14:paraId="5B5DC672" w14:textId="77777777" w:rsidR="00EC2B0C" w:rsidRPr="00C7745C" w:rsidRDefault="00EC2B0C" w:rsidP="00C7745C">
            <w:pPr>
              <w:rPr>
                <w:rFonts w:asciiTheme="minorEastAsia" w:hAnsiTheme="minorEastAsia"/>
                <w:sz w:val="22"/>
              </w:rPr>
            </w:pPr>
            <w:r w:rsidRPr="00C7745C">
              <w:rPr>
                <w:rFonts w:asciiTheme="minorEastAsia" w:hAnsiTheme="minorEastAsia" w:hint="eastAsia"/>
                <w:sz w:val="22"/>
              </w:rPr>
              <w:t>講師、指導者、通訳者、出演者等への交通実費及び宿泊費等</w:t>
            </w:r>
          </w:p>
          <w:p w14:paraId="3792EA97" w14:textId="77777777" w:rsidR="00EC2B0C" w:rsidRPr="00C7745C" w:rsidRDefault="00EC2B0C" w:rsidP="00C7745C">
            <w:pPr>
              <w:rPr>
                <w:rFonts w:asciiTheme="minorEastAsia" w:hAnsiTheme="minorEastAsia"/>
                <w:sz w:val="22"/>
              </w:rPr>
            </w:pPr>
            <w:r w:rsidRPr="00C7745C">
              <w:rPr>
                <w:rFonts w:asciiTheme="minorEastAsia" w:hAnsiTheme="minorEastAsia" w:hint="eastAsia"/>
                <w:sz w:val="22"/>
              </w:rPr>
              <w:t>※　当財団の規程の範囲内</w:t>
            </w:r>
          </w:p>
        </w:tc>
      </w:tr>
      <w:tr w:rsidR="00E47778" w:rsidRPr="00C7745C" w14:paraId="12B5D799" w14:textId="77777777" w:rsidTr="001A19BE">
        <w:trPr>
          <w:gridAfter w:val="1"/>
          <w:wAfter w:w="10" w:type="dxa"/>
          <w:trHeight w:val="20"/>
          <w:jc w:val="center"/>
        </w:trPr>
        <w:tc>
          <w:tcPr>
            <w:tcW w:w="1861" w:type="dxa"/>
            <w:vAlign w:val="center"/>
          </w:tcPr>
          <w:p w14:paraId="6AF1E272" w14:textId="77777777" w:rsidR="00E47778" w:rsidRPr="0051681E" w:rsidRDefault="00E47778" w:rsidP="00C7745C">
            <w:pPr>
              <w:rPr>
                <w:rFonts w:asciiTheme="minorEastAsia" w:hAnsiTheme="minorEastAsia"/>
                <w:sz w:val="22"/>
              </w:rPr>
            </w:pPr>
            <w:r w:rsidRPr="0051681E">
              <w:rPr>
                <w:rFonts w:asciiTheme="minorEastAsia" w:hAnsiTheme="minorEastAsia" w:hint="eastAsia"/>
                <w:sz w:val="22"/>
              </w:rPr>
              <w:t>③　消耗品費</w:t>
            </w:r>
          </w:p>
        </w:tc>
        <w:tc>
          <w:tcPr>
            <w:tcW w:w="7813" w:type="dxa"/>
            <w:vAlign w:val="center"/>
          </w:tcPr>
          <w:p w14:paraId="5C8919F6" w14:textId="77777777" w:rsidR="00E47778" w:rsidRPr="00C7745C" w:rsidRDefault="00E47778" w:rsidP="00C7745C">
            <w:pPr>
              <w:rPr>
                <w:rFonts w:asciiTheme="minorEastAsia" w:hAnsiTheme="minorEastAsia"/>
                <w:sz w:val="22"/>
              </w:rPr>
            </w:pPr>
            <w:r w:rsidRPr="00C7745C">
              <w:rPr>
                <w:rFonts w:asciiTheme="minorEastAsia" w:hAnsiTheme="minorEastAsia" w:hint="eastAsia"/>
                <w:sz w:val="22"/>
              </w:rPr>
              <w:t>消耗物品の購入費（用紙、文具、封筒等の事務用品、ＣＤ・ＤＶＤ等）、コピー代等</w:t>
            </w:r>
          </w:p>
        </w:tc>
      </w:tr>
      <w:tr w:rsidR="00970450" w:rsidRPr="00C7745C" w14:paraId="1489390F" w14:textId="77777777" w:rsidTr="001A19BE">
        <w:trPr>
          <w:gridAfter w:val="1"/>
          <w:wAfter w:w="10" w:type="dxa"/>
          <w:trHeight w:val="20"/>
          <w:jc w:val="center"/>
        </w:trPr>
        <w:tc>
          <w:tcPr>
            <w:tcW w:w="1861" w:type="dxa"/>
            <w:tcBorders>
              <w:bottom w:val="single" w:sz="4" w:space="0" w:color="auto"/>
            </w:tcBorders>
            <w:vAlign w:val="center"/>
          </w:tcPr>
          <w:p w14:paraId="651CCB44" w14:textId="77777777" w:rsidR="00970450" w:rsidRPr="0051681E" w:rsidRDefault="00970450" w:rsidP="00C7745C">
            <w:pPr>
              <w:rPr>
                <w:rFonts w:asciiTheme="minorEastAsia" w:hAnsiTheme="minorEastAsia"/>
                <w:sz w:val="22"/>
              </w:rPr>
            </w:pPr>
            <w:r w:rsidRPr="0051681E">
              <w:rPr>
                <w:rFonts w:asciiTheme="minorEastAsia" w:hAnsiTheme="minorEastAsia" w:hint="eastAsia"/>
                <w:sz w:val="22"/>
              </w:rPr>
              <w:t>④　印刷費・</w:t>
            </w:r>
          </w:p>
          <w:p w14:paraId="1CAEE2DF" w14:textId="77777777" w:rsidR="00970450" w:rsidRPr="0051681E" w:rsidRDefault="00970450" w:rsidP="001A19BE">
            <w:pPr>
              <w:ind w:firstLineChars="200" w:firstLine="431"/>
              <w:rPr>
                <w:rFonts w:asciiTheme="minorEastAsia" w:hAnsiTheme="minorEastAsia"/>
                <w:sz w:val="22"/>
              </w:rPr>
            </w:pPr>
            <w:r w:rsidRPr="0051681E">
              <w:rPr>
                <w:rFonts w:asciiTheme="minorEastAsia" w:hAnsiTheme="minorEastAsia" w:hint="eastAsia"/>
                <w:spacing w:val="20"/>
                <w:w w:val="80"/>
                <w:kern w:val="0"/>
                <w:sz w:val="22"/>
                <w:fitText w:val="960" w:id="869487872"/>
              </w:rPr>
              <w:t>広告宣伝</w:t>
            </w:r>
            <w:r w:rsidRPr="0051681E">
              <w:rPr>
                <w:rFonts w:asciiTheme="minorEastAsia" w:hAnsiTheme="minorEastAsia" w:hint="eastAsia"/>
                <w:spacing w:val="-38"/>
                <w:w w:val="80"/>
                <w:kern w:val="0"/>
                <w:sz w:val="22"/>
                <w:fitText w:val="960" w:id="869487872"/>
              </w:rPr>
              <w:t>費</w:t>
            </w:r>
          </w:p>
        </w:tc>
        <w:tc>
          <w:tcPr>
            <w:tcW w:w="7813" w:type="dxa"/>
            <w:tcBorders>
              <w:bottom w:val="single" w:sz="4" w:space="0" w:color="auto"/>
            </w:tcBorders>
            <w:vAlign w:val="center"/>
          </w:tcPr>
          <w:p w14:paraId="7C423F74" w14:textId="77777777" w:rsidR="00970450" w:rsidRPr="00C7745C" w:rsidRDefault="00970450" w:rsidP="00C7745C">
            <w:pPr>
              <w:rPr>
                <w:rFonts w:asciiTheme="minorEastAsia" w:hAnsiTheme="minorEastAsia" w:cs="Arial Unicode MS"/>
                <w:sz w:val="22"/>
              </w:rPr>
            </w:pPr>
            <w:r w:rsidRPr="00C7745C">
              <w:rPr>
                <w:rFonts w:asciiTheme="minorEastAsia" w:hAnsiTheme="minorEastAsia" w:cs="メイリオ" w:hint="eastAsia"/>
                <w:kern w:val="0"/>
                <w:sz w:val="22"/>
              </w:rPr>
              <w:t>資料・チラシ・ポスター等の印刷費、立て看板・横断幕・パネル等</w:t>
            </w:r>
            <w:r w:rsidRPr="00C7745C">
              <w:rPr>
                <w:rFonts w:asciiTheme="minorEastAsia" w:hAnsiTheme="minorEastAsia" w:cs="メイリオ" w:hint="eastAsia"/>
                <w:sz w:val="22"/>
              </w:rPr>
              <w:t>制作費、広告掲載料等</w:t>
            </w:r>
          </w:p>
        </w:tc>
      </w:tr>
      <w:tr w:rsidR="00970450" w:rsidRPr="00C7745C" w14:paraId="7A946AF8" w14:textId="77777777" w:rsidTr="001A19BE">
        <w:trPr>
          <w:gridAfter w:val="1"/>
          <w:wAfter w:w="10" w:type="dxa"/>
          <w:trHeight w:val="20"/>
          <w:jc w:val="center"/>
        </w:trPr>
        <w:tc>
          <w:tcPr>
            <w:tcW w:w="1861" w:type="dxa"/>
            <w:tcBorders>
              <w:top w:val="single" w:sz="4" w:space="0" w:color="auto"/>
            </w:tcBorders>
            <w:vAlign w:val="center"/>
          </w:tcPr>
          <w:p w14:paraId="6F5EA7EC" w14:textId="77777777" w:rsidR="00970450" w:rsidRPr="0051681E" w:rsidRDefault="00970450" w:rsidP="00C7745C">
            <w:pPr>
              <w:rPr>
                <w:rFonts w:asciiTheme="minorEastAsia" w:hAnsiTheme="minorEastAsia"/>
                <w:sz w:val="22"/>
              </w:rPr>
            </w:pPr>
            <w:r w:rsidRPr="0051681E">
              <w:rPr>
                <w:rFonts w:asciiTheme="minorEastAsia" w:hAnsiTheme="minorEastAsia" w:hint="eastAsia"/>
                <w:sz w:val="22"/>
              </w:rPr>
              <w:t xml:space="preserve">⑤　</w:t>
            </w:r>
            <w:r w:rsidRPr="0051681E">
              <w:rPr>
                <w:rFonts w:asciiTheme="minorEastAsia" w:hAnsiTheme="minorEastAsia" w:hint="eastAsia"/>
                <w:spacing w:val="55"/>
                <w:kern w:val="0"/>
                <w:sz w:val="22"/>
                <w:fitText w:val="880" w:id="138595589"/>
              </w:rPr>
              <w:t>備品</w:t>
            </w:r>
            <w:r w:rsidRPr="0051681E">
              <w:rPr>
                <w:rFonts w:asciiTheme="minorEastAsia" w:hAnsiTheme="minorEastAsia" w:hint="eastAsia"/>
                <w:kern w:val="0"/>
                <w:sz w:val="22"/>
                <w:fitText w:val="880" w:id="138595589"/>
              </w:rPr>
              <w:t>費</w:t>
            </w:r>
          </w:p>
        </w:tc>
        <w:tc>
          <w:tcPr>
            <w:tcW w:w="7813" w:type="dxa"/>
            <w:tcBorders>
              <w:top w:val="single" w:sz="4" w:space="0" w:color="auto"/>
              <w:bottom w:val="dashed" w:sz="4" w:space="0" w:color="auto"/>
            </w:tcBorders>
            <w:vAlign w:val="center"/>
          </w:tcPr>
          <w:p w14:paraId="1D5D00C6" w14:textId="77777777" w:rsidR="00970450" w:rsidRPr="00C7745C" w:rsidRDefault="00970450" w:rsidP="00C7745C">
            <w:pPr>
              <w:rPr>
                <w:rFonts w:asciiTheme="minorEastAsia" w:hAnsiTheme="minorEastAsia" w:cs="メイリオ"/>
                <w:sz w:val="22"/>
              </w:rPr>
            </w:pPr>
            <w:r w:rsidRPr="00C7745C">
              <w:rPr>
                <w:rFonts w:asciiTheme="minorEastAsia" w:hAnsiTheme="minorEastAsia" w:cs="メイリオ" w:hint="eastAsia"/>
                <w:sz w:val="22"/>
              </w:rPr>
              <w:t>業務の遂行に必要な機器、工具などの購入費</w:t>
            </w:r>
          </w:p>
          <w:p w14:paraId="13F35F1C" w14:textId="77777777" w:rsidR="00970450" w:rsidRPr="00C7745C" w:rsidRDefault="00970450" w:rsidP="00A85753">
            <w:pPr>
              <w:rPr>
                <w:rFonts w:asciiTheme="minorEastAsia" w:hAnsiTheme="minorEastAsia" w:cs="Arial Unicode MS"/>
                <w:sz w:val="22"/>
              </w:rPr>
            </w:pPr>
            <w:r w:rsidRPr="00C7745C">
              <w:rPr>
                <w:rFonts w:asciiTheme="minorEastAsia" w:hAnsiTheme="minorEastAsia" w:cs="メイリオ" w:hint="eastAsia"/>
                <w:sz w:val="22"/>
              </w:rPr>
              <w:t>※事業の執行、経常的な使用に必要であると理事長が認めた１０万円以下の物品で、</w:t>
            </w:r>
            <w:r w:rsidRPr="00C7745C">
              <w:rPr>
                <w:rFonts w:asciiTheme="minorEastAsia" w:hAnsiTheme="minorEastAsia" w:cs="メイリオ" w:hint="eastAsia"/>
                <w:kern w:val="0"/>
                <w:sz w:val="22"/>
              </w:rPr>
              <w:t>助成後、同一事業を５年以上行い、当該事業で使用する場合に限る</w:t>
            </w:r>
          </w:p>
        </w:tc>
      </w:tr>
      <w:tr w:rsidR="0040597D" w:rsidRPr="00C7745C" w14:paraId="1D19068E" w14:textId="77777777" w:rsidTr="001A19BE">
        <w:trPr>
          <w:gridAfter w:val="1"/>
          <w:wAfter w:w="10" w:type="dxa"/>
          <w:trHeight w:val="20"/>
          <w:jc w:val="center"/>
        </w:trPr>
        <w:tc>
          <w:tcPr>
            <w:tcW w:w="1861" w:type="dxa"/>
            <w:tcBorders>
              <w:top w:val="single" w:sz="4" w:space="0" w:color="auto"/>
              <w:bottom w:val="single" w:sz="4" w:space="0" w:color="auto"/>
            </w:tcBorders>
            <w:vAlign w:val="center"/>
          </w:tcPr>
          <w:p w14:paraId="2AD895F8" w14:textId="77777777" w:rsidR="0040597D" w:rsidRPr="0051681E" w:rsidRDefault="0040597D" w:rsidP="00C7745C">
            <w:pPr>
              <w:rPr>
                <w:rFonts w:asciiTheme="minorEastAsia" w:hAnsiTheme="minorEastAsia"/>
                <w:sz w:val="22"/>
              </w:rPr>
            </w:pPr>
            <w:r w:rsidRPr="0051681E">
              <w:rPr>
                <w:rFonts w:asciiTheme="minorEastAsia" w:hAnsiTheme="minorEastAsia" w:hint="eastAsia"/>
                <w:sz w:val="22"/>
              </w:rPr>
              <w:t xml:space="preserve">⑥　</w:t>
            </w:r>
            <w:r w:rsidRPr="0051681E">
              <w:rPr>
                <w:rFonts w:asciiTheme="minorEastAsia" w:hAnsiTheme="minorEastAsia" w:hint="eastAsia"/>
                <w:spacing w:val="20"/>
                <w:w w:val="80"/>
                <w:kern w:val="0"/>
                <w:sz w:val="22"/>
                <w:fitText w:val="960" w:id="869487873"/>
              </w:rPr>
              <w:t>通信運搬</w:t>
            </w:r>
            <w:r w:rsidRPr="0051681E">
              <w:rPr>
                <w:rFonts w:asciiTheme="minorEastAsia" w:hAnsiTheme="minorEastAsia" w:hint="eastAsia"/>
                <w:spacing w:val="-38"/>
                <w:w w:val="80"/>
                <w:kern w:val="0"/>
                <w:sz w:val="22"/>
                <w:fitText w:val="960" w:id="869487873"/>
              </w:rPr>
              <w:t>費</w:t>
            </w:r>
          </w:p>
        </w:tc>
        <w:tc>
          <w:tcPr>
            <w:tcW w:w="7813" w:type="dxa"/>
            <w:tcBorders>
              <w:top w:val="single" w:sz="4" w:space="0" w:color="auto"/>
              <w:bottom w:val="single" w:sz="4" w:space="0" w:color="auto"/>
            </w:tcBorders>
            <w:vAlign w:val="center"/>
          </w:tcPr>
          <w:p w14:paraId="51FE17E5" w14:textId="77777777" w:rsidR="0040597D" w:rsidRPr="00C7745C" w:rsidRDefault="0040597D" w:rsidP="00C7745C">
            <w:pPr>
              <w:rPr>
                <w:rFonts w:asciiTheme="minorEastAsia" w:hAnsiTheme="minorEastAsia"/>
                <w:sz w:val="22"/>
              </w:rPr>
            </w:pPr>
            <w:r w:rsidRPr="00C7745C">
              <w:rPr>
                <w:rFonts w:asciiTheme="minorEastAsia" w:hAnsiTheme="minorEastAsia" w:hint="eastAsia"/>
                <w:sz w:val="22"/>
              </w:rPr>
              <w:t>郵便切手やはがきの購入、メール便・宅配料等の送料</w:t>
            </w:r>
          </w:p>
          <w:p w14:paraId="1BE78D00" w14:textId="77777777" w:rsidR="0040597D" w:rsidRPr="00C7745C" w:rsidRDefault="0040597D" w:rsidP="00C7745C">
            <w:pPr>
              <w:rPr>
                <w:rFonts w:asciiTheme="minorEastAsia" w:hAnsiTheme="minorEastAsia"/>
                <w:sz w:val="22"/>
              </w:rPr>
            </w:pPr>
            <w:r w:rsidRPr="00C7745C">
              <w:rPr>
                <w:rFonts w:asciiTheme="minorEastAsia" w:hAnsiTheme="minorEastAsia" w:hint="eastAsia"/>
                <w:sz w:val="22"/>
              </w:rPr>
              <w:t>美術品や楽器、道具等の運搬費</w:t>
            </w:r>
          </w:p>
        </w:tc>
      </w:tr>
      <w:tr w:rsidR="00EC2B0C" w:rsidRPr="00C7745C" w14:paraId="7CB4308B" w14:textId="77777777" w:rsidTr="001A19BE">
        <w:trPr>
          <w:gridAfter w:val="1"/>
          <w:wAfter w:w="10" w:type="dxa"/>
          <w:trHeight w:val="510"/>
          <w:jc w:val="center"/>
        </w:trPr>
        <w:tc>
          <w:tcPr>
            <w:tcW w:w="1861" w:type="dxa"/>
            <w:tcBorders>
              <w:top w:val="single" w:sz="4" w:space="0" w:color="auto"/>
            </w:tcBorders>
            <w:vAlign w:val="center"/>
          </w:tcPr>
          <w:p w14:paraId="641D28FC" w14:textId="77777777" w:rsidR="00EC2B0C" w:rsidRPr="0051681E" w:rsidRDefault="00EC2B0C" w:rsidP="00C7745C">
            <w:pPr>
              <w:rPr>
                <w:rFonts w:asciiTheme="minorEastAsia" w:hAnsiTheme="minorEastAsia"/>
                <w:sz w:val="22"/>
              </w:rPr>
            </w:pPr>
            <w:r w:rsidRPr="0051681E">
              <w:rPr>
                <w:rFonts w:asciiTheme="minorEastAsia" w:hAnsiTheme="minorEastAsia" w:hint="eastAsia"/>
                <w:sz w:val="22"/>
              </w:rPr>
              <w:t>⑦　会議費</w:t>
            </w:r>
          </w:p>
        </w:tc>
        <w:tc>
          <w:tcPr>
            <w:tcW w:w="7813" w:type="dxa"/>
            <w:tcBorders>
              <w:top w:val="single" w:sz="4" w:space="0" w:color="auto"/>
              <w:bottom w:val="dashed" w:sz="4" w:space="0" w:color="auto"/>
            </w:tcBorders>
            <w:vAlign w:val="center"/>
          </w:tcPr>
          <w:p w14:paraId="4DBA3C9D" w14:textId="77777777" w:rsidR="00EC2B0C" w:rsidRPr="00C7745C" w:rsidRDefault="00EC2B0C" w:rsidP="00C7745C">
            <w:pPr>
              <w:rPr>
                <w:rFonts w:asciiTheme="minorEastAsia" w:hAnsiTheme="minorEastAsia"/>
                <w:sz w:val="22"/>
              </w:rPr>
            </w:pPr>
            <w:r w:rsidRPr="00C7745C">
              <w:rPr>
                <w:rFonts w:asciiTheme="minorEastAsia" w:hAnsiTheme="minorEastAsia" w:hint="eastAsia"/>
                <w:sz w:val="22"/>
              </w:rPr>
              <w:t>外部の講師等の昼食・お茶等</w:t>
            </w:r>
          </w:p>
        </w:tc>
      </w:tr>
      <w:tr w:rsidR="0040597D" w:rsidRPr="00C7745C" w14:paraId="603D1EFF" w14:textId="77777777" w:rsidTr="001A19BE">
        <w:trPr>
          <w:gridAfter w:val="1"/>
          <w:wAfter w:w="10" w:type="dxa"/>
          <w:trHeight w:val="20"/>
          <w:jc w:val="center"/>
        </w:trPr>
        <w:tc>
          <w:tcPr>
            <w:tcW w:w="1861" w:type="dxa"/>
            <w:tcBorders>
              <w:top w:val="single" w:sz="4" w:space="0" w:color="auto"/>
              <w:bottom w:val="single" w:sz="4" w:space="0" w:color="auto"/>
            </w:tcBorders>
            <w:vAlign w:val="center"/>
          </w:tcPr>
          <w:p w14:paraId="27B738B6" w14:textId="77777777" w:rsidR="0040597D" w:rsidRPr="0051681E" w:rsidRDefault="0040597D" w:rsidP="001A19BE">
            <w:pPr>
              <w:rPr>
                <w:rFonts w:asciiTheme="minorEastAsia" w:hAnsiTheme="minorEastAsia"/>
                <w:sz w:val="22"/>
              </w:rPr>
            </w:pPr>
            <w:r w:rsidRPr="0051681E">
              <w:rPr>
                <w:rFonts w:asciiTheme="minorEastAsia" w:hAnsiTheme="minorEastAsia" w:hint="eastAsia"/>
                <w:sz w:val="22"/>
              </w:rPr>
              <w:t xml:space="preserve">⑧　</w:t>
            </w:r>
            <w:r w:rsidR="001A19BE" w:rsidRPr="0051681E">
              <w:rPr>
                <w:rFonts w:asciiTheme="minorEastAsia" w:hAnsiTheme="minorEastAsia" w:hint="eastAsia"/>
                <w:sz w:val="22"/>
              </w:rPr>
              <w:t>使用料及び</w:t>
            </w:r>
          </w:p>
          <w:p w14:paraId="3B076D78" w14:textId="77777777" w:rsidR="001A19BE" w:rsidRPr="0051681E" w:rsidRDefault="001A19BE" w:rsidP="001A19BE">
            <w:pPr>
              <w:rPr>
                <w:rFonts w:asciiTheme="minorEastAsia" w:hAnsiTheme="minorEastAsia"/>
                <w:sz w:val="22"/>
              </w:rPr>
            </w:pPr>
            <w:r w:rsidRPr="0051681E">
              <w:rPr>
                <w:rFonts w:asciiTheme="minorEastAsia" w:hAnsiTheme="minorEastAsia" w:hint="eastAsia"/>
                <w:sz w:val="22"/>
              </w:rPr>
              <w:t xml:space="preserve">　　賃借料</w:t>
            </w:r>
          </w:p>
        </w:tc>
        <w:tc>
          <w:tcPr>
            <w:tcW w:w="7813" w:type="dxa"/>
            <w:tcBorders>
              <w:top w:val="single" w:sz="4" w:space="0" w:color="auto"/>
              <w:bottom w:val="single" w:sz="4" w:space="0" w:color="auto"/>
            </w:tcBorders>
            <w:vAlign w:val="center"/>
          </w:tcPr>
          <w:p w14:paraId="26FF55C9" w14:textId="77777777" w:rsidR="0040597D" w:rsidRPr="00C7745C" w:rsidRDefault="0040597D" w:rsidP="00C7745C">
            <w:pPr>
              <w:rPr>
                <w:rFonts w:asciiTheme="minorEastAsia" w:hAnsiTheme="minorEastAsia"/>
                <w:sz w:val="22"/>
              </w:rPr>
            </w:pPr>
            <w:r w:rsidRPr="00C7745C">
              <w:rPr>
                <w:rFonts w:asciiTheme="minorEastAsia" w:hAnsiTheme="minorEastAsia" w:hint="eastAsia"/>
                <w:sz w:val="22"/>
              </w:rPr>
              <w:t>会場使用料や冷暖房費・マイク等の備品を含む附帯設備使用料</w:t>
            </w:r>
          </w:p>
          <w:p w14:paraId="2C8AB48C" w14:textId="77777777" w:rsidR="0040597D" w:rsidRPr="00C7745C" w:rsidRDefault="0040597D" w:rsidP="00C7745C">
            <w:pPr>
              <w:rPr>
                <w:rFonts w:asciiTheme="minorEastAsia" w:hAnsiTheme="minorEastAsia"/>
                <w:sz w:val="22"/>
              </w:rPr>
            </w:pPr>
            <w:r w:rsidRPr="0051681E">
              <w:rPr>
                <w:rFonts w:asciiTheme="minorEastAsia" w:hAnsiTheme="minorEastAsia" w:hint="eastAsia"/>
                <w:w w:val="96"/>
                <w:kern w:val="0"/>
                <w:sz w:val="22"/>
                <w:fitText w:val="7040" w:id="199480320"/>
              </w:rPr>
              <w:t>著作権使用料、作品借上料、器具、楽器、衣装等の借料（レンタル料）</w:t>
            </w:r>
            <w:r w:rsidRPr="0051681E">
              <w:rPr>
                <w:rFonts w:asciiTheme="minorEastAsia" w:hAnsiTheme="minorEastAsia" w:hint="eastAsia"/>
                <w:spacing w:val="60"/>
                <w:w w:val="96"/>
                <w:kern w:val="0"/>
                <w:sz w:val="22"/>
                <w:fitText w:val="7040" w:id="199480320"/>
              </w:rPr>
              <w:t>等</w:t>
            </w:r>
          </w:p>
        </w:tc>
      </w:tr>
      <w:tr w:rsidR="0040597D" w:rsidRPr="00C7745C" w14:paraId="2A7F0E45" w14:textId="77777777" w:rsidTr="001A19BE">
        <w:trPr>
          <w:gridAfter w:val="1"/>
          <w:wAfter w:w="10" w:type="dxa"/>
          <w:trHeight w:val="20"/>
          <w:jc w:val="center"/>
        </w:trPr>
        <w:tc>
          <w:tcPr>
            <w:tcW w:w="1861" w:type="dxa"/>
            <w:tcBorders>
              <w:top w:val="single" w:sz="4" w:space="0" w:color="auto"/>
              <w:bottom w:val="single" w:sz="4" w:space="0" w:color="auto"/>
            </w:tcBorders>
            <w:vAlign w:val="center"/>
          </w:tcPr>
          <w:p w14:paraId="23DB090F" w14:textId="77777777" w:rsidR="0040597D" w:rsidRPr="0051681E" w:rsidRDefault="001A19BE" w:rsidP="001A19BE">
            <w:pPr>
              <w:rPr>
                <w:rFonts w:asciiTheme="minorEastAsia" w:hAnsiTheme="minorEastAsia"/>
                <w:sz w:val="22"/>
              </w:rPr>
            </w:pPr>
            <w:r w:rsidRPr="0051681E">
              <w:rPr>
                <w:rFonts w:asciiTheme="minorEastAsia" w:hAnsiTheme="minorEastAsia" w:hint="eastAsia"/>
                <w:sz w:val="22"/>
              </w:rPr>
              <w:t>⑨</w:t>
            </w:r>
            <w:r w:rsidR="0040597D" w:rsidRPr="0051681E">
              <w:rPr>
                <w:rFonts w:asciiTheme="minorEastAsia" w:hAnsiTheme="minorEastAsia" w:hint="eastAsia"/>
                <w:sz w:val="22"/>
              </w:rPr>
              <w:t xml:space="preserve">　</w:t>
            </w:r>
            <w:r w:rsidRPr="0051681E">
              <w:rPr>
                <w:rFonts w:asciiTheme="minorEastAsia" w:hAnsiTheme="minorEastAsia" w:hint="eastAsia"/>
                <w:sz w:val="22"/>
              </w:rPr>
              <w:t>設営費・</w:t>
            </w:r>
          </w:p>
          <w:p w14:paraId="24F757EC" w14:textId="77777777" w:rsidR="001A19BE" w:rsidRPr="0051681E" w:rsidRDefault="001A19BE" w:rsidP="001A19BE">
            <w:pPr>
              <w:rPr>
                <w:rFonts w:asciiTheme="minorEastAsia" w:hAnsiTheme="minorEastAsia"/>
                <w:sz w:val="22"/>
              </w:rPr>
            </w:pPr>
            <w:r w:rsidRPr="0051681E">
              <w:rPr>
                <w:rFonts w:asciiTheme="minorEastAsia" w:hAnsiTheme="minorEastAsia" w:hint="eastAsia"/>
                <w:sz w:val="22"/>
              </w:rPr>
              <w:t xml:space="preserve">　　舞台費</w:t>
            </w:r>
          </w:p>
        </w:tc>
        <w:tc>
          <w:tcPr>
            <w:tcW w:w="7813" w:type="dxa"/>
            <w:tcBorders>
              <w:top w:val="single" w:sz="4" w:space="0" w:color="auto"/>
              <w:bottom w:val="single" w:sz="4" w:space="0" w:color="auto"/>
            </w:tcBorders>
            <w:vAlign w:val="center"/>
          </w:tcPr>
          <w:p w14:paraId="3FF4B98C" w14:textId="77777777" w:rsidR="0040597D" w:rsidRPr="00C7745C" w:rsidRDefault="0040597D" w:rsidP="00C7745C">
            <w:pPr>
              <w:rPr>
                <w:rFonts w:asciiTheme="minorEastAsia" w:hAnsiTheme="minorEastAsia"/>
                <w:sz w:val="22"/>
              </w:rPr>
            </w:pPr>
            <w:r w:rsidRPr="00C7745C">
              <w:rPr>
                <w:rFonts w:asciiTheme="minorEastAsia" w:hAnsiTheme="minorEastAsia" w:hint="eastAsia"/>
                <w:sz w:val="22"/>
              </w:rPr>
              <w:t>会場設営費、撤去費、照明費、音響費、大道具費、小道具費、衣装費、調律料、舞台監督料、演出料、監修料、脚本料、デザイン料、作曲料、作詞料、楽譜制作料等</w:t>
            </w:r>
          </w:p>
        </w:tc>
      </w:tr>
      <w:tr w:rsidR="0040597D" w:rsidRPr="00C7745C" w14:paraId="15F46078" w14:textId="77777777" w:rsidTr="001A19BE">
        <w:trPr>
          <w:trHeight w:val="567"/>
          <w:jc w:val="center"/>
        </w:trPr>
        <w:tc>
          <w:tcPr>
            <w:tcW w:w="1861" w:type="dxa"/>
            <w:tcBorders>
              <w:top w:val="single" w:sz="4" w:space="0" w:color="auto"/>
              <w:bottom w:val="single" w:sz="4" w:space="0" w:color="auto"/>
            </w:tcBorders>
            <w:vAlign w:val="center"/>
          </w:tcPr>
          <w:p w14:paraId="675341CF" w14:textId="77777777" w:rsidR="0040597D" w:rsidRPr="00C7745C" w:rsidRDefault="001A19BE" w:rsidP="00C7745C">
            <w:pPr>
              <w:rPr>
                <w:rFonts w:asciiTheme="minorEastAsia" w:hAnsiTheme="minorEastAsia"/>
                <w:sz w:val="22"/>
              </w:rPr>
            </w:pPr>
            <w:r>
              <w:rPr>
                <w:rFonts w:asciiTheme="minorEastAsia" w:hAnsiTheme="minorEastAsia" w:hint="eastAsia"/>
                <w:sz w:val="22"/>
              </w:rPr>
              <w:t>⑩</w:t>
            </w:r>
            <w:r w:rsidR="0040597D" w:rsidRPr="00C7745C">
              <w:rPr>
                <w:rFonts w:asciiTheme="minorEastAsia" w:hAnsiTheme="minorEastAsia" w:hint="eastAsia"/>
                <w:sz w:val="22"/>
              </w:rPr>
              <w:t xml:space="preserve">　</w:t>
            </w:r>
            <w:r w:rsidR="0040597D" w:rsidRPr="00EB6105">
              <w:rPr>
                <w:rFonts w:asciiTheme="minorEastAsia" w:hAnsiTheme="minorEastAsia" w:hint="eastAsia"/>
                <w:spacing w:val="10"/>
                <w:w w:val="76"/>
                <w:kern w:val="0"/>
                <w:sz w:val="22"/>
                <w:fitText w:val="1100" w:id="558076672"/>
              </w:rPr>
              <w:t>その他の経</w:t>
            </w:r>
            <w:r w:rsidR="0040597D" w:rsidRPr="00EB6105">
              <w:rPr>
                <w:rFonts w:asciiTheme="minorEastAsia" w:hAnsiTheme="minorEastAsia" w:hint="eastAsia"/>
                <w:w w:val="76"/>
                <w:kern w:val="0"/>
                <w:sz w:val="22"/>
                <w:fitText w:val="1100" w:id="558076672"/>
              </w:rPr>
              <w:t>費</w:t>
            </w:r>
          </w:p>
        </w:tc>
        <w:tc>
          <w:tcPr>
            <w:tcW w:w="7823" w:type="dxa"/>
            <w:gridSpan w:val="2"/>
            <w:tcBorders>
              <w:bottom w:val="single" w:sz="4" w:space="0" w:color="auto"/>
            </w:tcBorders>
            <w:vAlign w:val="center"/>
          </w:tcPr>
          <w:p w14:paraId="00108CC0" w14:textId="77777777" w:rsidR="0040597D" w:rsidRPr="00C7745C" w:rsidRDefault="0040597D" w:rsidP="00C7745C">
            <w:pPr>
              <w:rPr>
                <w:rFonts w:asciiTheme="minorEastAsia" w:hAnsiTheme="minorEastAsia"/>
                <w:sz w:val="22"/>
              </w:rPr>
            </w:pPr>
            <w:r w:rsidRPr="00C7745C">
              <w:rPr>
                <w:rFonts w:asciiTheme="minorEastAsia" w:hAnsiTheme="minorEastAsia" w:hint="eastAsia"/>
                <w:sz w:val="22"/>
              </w:rPr>
              <w:t>理事長が特に必要と認める経費</w:t>
            </w:r>
          </w:p>
        </w:tc>
      </w:tr>
    </w:tbl>
    <w:p w14:paraId="5B259058" w14:textId="77777777" w:rsidR="001A19BE" w:rsidRPr="00280ED7" w:rsidRDefault="001A19BE" w:rsidP="002B40F4">
      <w:pPr>
        <w:spacing w:line="40" w:lineRule="exact"/>
        <w:rPr>
          <w:sz w:val="22"/>
          <w:u w:val="single"/>
        </w:rPr>
      </w:pPr>
    </w:p>
    <w:sectPr w:rsidR="001A19BE" w:rsidRPr="00280ED7" w:rsidSect="0018716E">
      <w:footerReference w:type="default" r:id="rId8"/>
      <w:pgSz w:w="11906" w:h="16838"/>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0F1C1" w14:textId="77777777" w:rsidR="00166B72" w:rsidRDefault="00166B72" w:rsidP="00C01867">
      <w:r>
        <w:separator/>
      </w:r>
    </w:p>
  </w:endnote>
  <w:endnote w:type="continuationSeparator" w:id="0">
    <w:p w14:paraId="2EAA113F" w14:textId="77777777" w:rsidR="00166B72" w:rsidRDefault="00166B72" w:rsidP="00C0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09216"/>
      <w:docPartObj>
        <w:docPartGallery w:val="Page Numbers (Bottom of Page)"/>
        <w:docPartUnique/>
      </w:docPartObj>
    </w:sdtPr>
    <w:sdtEndPr>
      <w:rPr>
        <w:rFonts w:asciiTheme="minorEastAsia" w:hAnsiTheme="minorEastAsia"/>
      </w:rPr>
    </w:sdtEndPr>
    <w:sdtContent>
      <w:p w14:paraId="7F48D935" w14:textId="77777777" w:rsidR="00280ED7" w:rsidRPr="00661C4E" w:rsidRDefault="00280ED7">
        <w:pPr>
          <w:pStyle w:val="a6"/>
          <w:jc w:val="center"/>
          <w:rPr>
            <w:rFonts w:asciiTheme="minorEastAsia" w:hAnsiTheme="minorEastAsia"/>
          </w:rPr>
        </w:pPr>
        <w:r w:rsidRPr="00661C4E">
          <w:rPr>
            <w:rFonts w:asciiTheme="minorEastAsia" w:hAnsiTheme="minorEastAsia"/>
          </w:rPr>
          <w:fldChar w:fldCharType="begin"/>
        </w:r>
        <w:r w:rsidRPr="00661C4E">
          <w:rPr>
            <w:rFonts w:asciiTheme="minorEastAsia" w:hAnsiTheme="minorEastAsia"/>
          </w:rPr>
          <w:instrText>PAGE   \* MERGEFORMAT</w:instrText>
        </w:r>
        <w:r w:rsidRPr="00661C4E">
          <w:rPr>
            <w:rFonts w:asciiTheme="minorEastAsia" w:hAnsiTheme="minorEastAsia"/>
          </w:rPr>
          <w:fldChar w:fldCharType="separate"/>
        </w:r>
        <w:r w:rsidR="00BF2A1C" w:rsidRPr="00BF2A1C">
          <w:rPr>
            <w:rFonts w:asciiTheme="minorEastAsia" w:hAnsiTheme="minorEastAsia"/>
            <w:noProof/>
            <w:lang w:val="ja-JP"/>
          </w:rPr>
          <w:t>8</w:t>
        </w:r>
        <w:r w:rsidRPr="00661C4E">
          <w:rPr>
            <w:rFonts w:asciiTheme="minorEastAsia" w:hAnsiTheme="minorEastAsia"/>
          </w:rPr>
          <w:fldChar w:fldCharType="end"/>
        </w:r>
      </w:p>
    </w:sdtContent>
  </w:sdt>
  <w:p w14:paraId="28C1BD51" w14:textId="77777777" w:rsidR="00280ED7" w:rsidRDefault="00280E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726B0" w14:textId="77777777" w:rsidR="00166B72" w:rsidRDefault="00166B72" w:rsidP="00C01867">
      <w:r>
        <w:separator/>
      </w:r>
    </w:p>
  </w:footnote>
  <w:footnote w:type="continuationSeparator" w:id="0">
    <w:p w14:paraId="740C48D4" w14:textId="77777777" w:rsidR="00166B72" w:rsidRDefault="00166B72" w:rsidP="00C0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1D26"/>
    <w:multiLevelType w:val="hybridMultilevel"/>
    <w:tmpl w:val="DBB4454A"/>
    <w:lvl w:ilvl="0" w:tplc="89A4BE2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791C71"/>
    <w:multiLevelType w:val="hybridMultilevel"/>
    <w:tmpl w:val="A7A4C854"/>
    <w:lvl w:ilvl="0" w:tplc="89A4BE2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5766A0"/>
    <w:multiLevelType w:val="hybridMultilevel"/>
    <w:tmpl w:val="D070E5C4"/>
    <w:lvl w:ilvl="0" w:tplc="0409000D">
      <w:start w:val="1"/>
      <w:numFmt w:val="bullet"/>
      <w:lvlText w:val=""/>
      <w:lvlJc w:val="left"/>
      <w:pPr>
        <w:ind w:left="620" w:hanging="420"/>
      </w:pPr>
      <w:rPr>
        <w:rFonts w:ascii="Wingdings" w:hAnsi="Wingdings" w:hint="default"/>
        <w:sz w:val="24"/>
        <w:szCs w:val="24"/>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74776D7"/>
    <w:multiLevelType w:val="hybridMultilevel"/>
    <w:tmpl w:val="5D308328"/>
    <w:lvl w:ilvl="0" w:tplc="30C0AA30">
      <w:start w:val="4"/>
      <w:numFmt w:val="bullet"/>
      <w:lvlText w:val="※"/>
      <w:lvlJc w:val="left"/>
      <w:pPr>
        <w:tabs>
          <w:tab w:val="num" w:pos="390"/>
        </w:tabs>
        <w:ind w:left="390" w:hanging="390"/>
      </w:pPr>
      <w:rPr>
        <w:rFonts w:ascii="ＭＳ Ｐ明朝" w:eastAsia="ＭＳ Ｐ明朝" w:hAnsi="ＭＳ Ｐ明朝" w:cs="Arial Unicode MS"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8E0680"/>
    <w:multiLevelType w:val="hybridMultilevel"/>
    <w:tmpl w:val="F6E09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CD635D"/>
    <w:multiLevelType w:val="hybridMultilevel"/>
    <w:tmpl w:val="644051B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5914263C"/>
    <w:multiLevelType w:val="hybridMultilevel"/>
    <w:tmpl w:val="66F07B8C"/>
    <w:lvl w:ilvl="0" w:tplc="F544D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1A1A57"/>
    <w:multiLevelType w:val="hybridMultilevel"/>
    <w:tmpl w:val="7F9605BA"/>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34464081">
    <w:abstractNumId w:val="3"/>
  </w:num>
  <w:num w:numId="2" w16cid:durableId="2028867985">
    <w:abstractNumId w:val="1"/>
  </w:num>
  <w:num w:numId="3" w16cid:durableId="1894534022">
    <w:abstractNumId w:val="0"/>
  </w:num>
  <w:num w:numId="4" w16cid:durableId="1412657642">
    <w:abstractNumId w:val="6"/>
  </w:num>
  <w:num w:numId="5" w16cid:durableId="756368907">
    <w:abstractNumId w:val="5"/>
  </w:num>
  <w:num w:numId="6" w16cid:durableId="1194074812">
    <w:abstractNumId w:val="4"/>
  </w:num>
  <w:num w:numId="7" w16cid:durableId="528377995">
    <w:abstractNumId w:val="7"/>
  </w:num>
  <w:num w:numId="8" w16cid:durableId="115367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AD"/>
    <w:rsid w:val="00031ACD"/>
    <w:rsid w:val="00047515"/>
    <w:rsid w:val="00050A53"/>
    <w:rsid w:val="0006706A"/>
    <w:rsid w:val="00075C40"/>
    <w:rsid w:val="00084227"/>
    <w:rsid w:val="000854CE"/>
    <w:rsid w:val="00085D4B"/>
    <w:rsid w:val="0009434E"/>
    <w:rsid w:val="000A05E0"/>
    <w:rsid w:val="000A0B7E"/>
    <w:rsid w:val="000A20C1"/>
    <w:rsid w:val="000B2958"/>
    <w:rsid w:val="000B4836"/>
    <w:rsid w:val="000B64FB"/>
    <w:rsid w:val="000C3BD8"/>
    <w:rsid w:val="000D7C23"/>
    <w:rsid w:val="000E5186"/>
    <w:rsid w:val="000F1A94"/>
    <w:rsid w:val="00106927"/>
    <w:rsid w:val="00117554"/>
    <w:rsid w:val="00123C6B"/>
    <w:rsid w:val="00125EE9"/>
    <w:rsid w:val="00126DE5"/>
    <w:rsid w:val="00135F48"/>
    <w:rsid w:val="00143E37"/>
    <w:rsid w:val="00150726"/>
    <w:rsid w:val="00150841"/>
    <w:rsid w:val="00157462"/>
    <w:rsid w:val="001610A2"/>
    <w:rsid w:val="00161748"/>
    <w:rsid w:val="00163F7A"/>
    <w:rsid w:val="00166B72"/>
    <w:rsid w:val="00180445"/>
    <w:rsid w:val="00183FB3"/>
    <w:rsid w:val="001868AC"/>
    <w:rsid w:val="0018716E"/>
    <w:rsid w:val="001A0EBC"/>
    <w:rsid w:val="001A19BE"/>
    <w:rsid w:val="001A253F"/>
    <w:rsid w:val="001A4DC4"/>
    <w:rsid w:val="001B0875"/>
    <w:rsid w:val="001B1B39"/>
    <w:rsid w:val="001C3859"/>
    <w:rsid w:val="001C4883"/>
    <w:rsid w:val="001D13F6"/>
    <w:rsid w:val="001D1AEF"/>
    <w:rsid w:val="001D7200"/>
    <w:rsid w:val="002014F7"/>
    <w:rsid w:val="00205C53"/>
    <w:rsid w:val="0021052A"/>
    <w:rsid w:val="00212D58"/>
    <w:rsid w:val="002221B7"/>
    <w:rsid w:val="00224917"/>
    <w:rsid w:val="002346D1"/>
    <w:rsid w:val="002434EE"/>
    <w:rsid w:val="002471FE"/>
    <w:rsid w:val="00254BAC"/>
    <w:rsid w:val="00280ED7"/>
    <w:rsid w:val="002A03A7"/>
    <w:rsid w:val="002A1737"/>
    <w:rsid w:val="002A3C86"/>
    <w:rsid w:val="002A3CE3"/>
    <w:rsid w:val="002B40F4"/>
    <w:rsid w:val="002B4F30"/>
    <w:rsid w:val="002B6C0B"/>
    <w:rsid w:val="002C6015"/>
    <w:rsid w:val="002D1F0B"/>
    <w:rsid w:val="002E59E2"/>
    <w:rsid w:val="002E65B5"/>
    <w:rsid w:val="002E6874"/>
    <w:rsid w:val="002F4D3D"/>
    <w:rsid w:val="002F66D6"/>
    <w:rsid w:val="00312CA3"/>
    <w:rsid w:val="003176C2"/>
    <w:rsid w:val="00326F19"/>
    <w:rsid w:val="00337A4A"/>
    <w:rsid w:val="003449F7"/>
    <w:rsid w:val="003621B7"/>
    <w:rsid w:val="003657E9"/>
    <w:rsid w:val="00365CB3"/>
    <w:rsid w:val="00370106"/>
    <w:rsid w:val="00374E6F"/>
    <w:rsid w:val="00381B5C"/>
    <w:rsid w:val="003850F7"/>
    <w:rsid w:val="003922AF"/>
    <w:rsid w:val="003A10BB"/>
    <w:rsid w:val="003A213F"/>
    <w:rsid w:val="003A4D7F"/>
    <w:rsid w:val="003B16B1"/>
    <w:rsid w:val="003C1D23"/>
    <w:rsid w:val="003D0575"/>
    <w:rsid w:val="003E346B"/>
    <w:rsid w:val="003F1F26"/>
    <w:rsid w:val="003F3910"/>
    <w:rsid w:val="00402044"/>
    <w:rsid w:val="00404A8E"/>
    <w:rsid w:val="0040597D"/>
    <w:rsid w:val="0041261F"/>
    <w:rsid w:val="00414D89"/>
    <w:rsid w:val="00416319"/>
    <w:rsid w:val="004176FB"/>
    <w:rsid w:val="004307CD"/>
    <w:rsid w:val="00430FFD"/>
    <w:rsid w:val="00431AAB"/>
    <w:rsid w:val="00445803"/>
    <w:rsid w:val="00450C7C"/>
    <w:rsid w:val="00473734"/>
    <w:rsid w:val="004A0DBA"/>
    <w:rsid w:val="004A5234"/>
    <w:rsid w:val="004A5806"/>
    <w:rsid w:val="004A5D5D"/>
    <w:rsid w:val="004A770F"/>
    <w:rsid w:val="004B489C"/>
    <w:rsid w:val="004C0925"/>
    <w:rsid w:val="004C27EC"/>
    <w:rsid w:val="004D392D"/>
    <w:rsid w:val="004D3ACC"/>
    <w:rsid w:val="004F5A3F"/>
    <w:rsid w:val="00510A8B"/>
    <w:rsid w:val="0051681E"/>
    <w:rsid w:val="00525AED"/>
    <w:rsid w:val="005328E7"/>
    <w:rsid w:val="00532F91"/>
    <w:rsid w:val="00540288"/>
    <w:rsid w:val="005561E4"/>
    <w:rsid w:val="00566AD2"/>
    <w:rsid w:val="00567BD5"/>
    <w:rsid w:val="00583024"/>
    <w:rsid w:val="0059401F"/>
    <w:rsid w:val="005A63E8"/>
    <w:rsid w:val="005B00EF"/>
    <w:rsid w:val="005B17C8"/>
    <w:rsid w:val="005C4E8A"/>
    <w:rsid w:val="005C598D"/>
    <w:rsid w:val="005E3033"/>
    <w:rsid w:val="005E42F4"/>
    <w:rsid w:val="005E6102"/>
    <w:rsid w:val="005F1E1A"/>
    <w:rsid w:val="005F5753"/>
    <w:rsid w:val="00603F25"/>
    <w:rsid w:val="00604A60"/>
    <w:rsid w:val="00610EFE"/>
    <w:rsid w:val="00614261"/>
    <w:rsid w:val="00624C30"/>
    <w:rsid w:val="006253D8"/>
    <w:rsid w:val="00626DEF"/>
    <w:rsid w:val="006330FA"/>
    <w:rsid w:val="006460E5"/>
    <w:rsid w:val="006474ED"/>
    <w:rsid w:val="006529CB"/>
    <w:rsid w:val="00655009"/>
    <w:rsid w:val="00655EE6"/>
    <w:rsid w:val="00660A15"/>
    <w:rsid w:val="00661C4E"/>
    <w:rsid w:val="00667669"/>
    <w:rsid w:val="00674BA2"/>
    <w:rsid w:val="00681B17"/>
    <w:rsid w:val="0069269C"/>
    <w:rsid w:val="00694363"/>
    <w:rsid w:val="00697DBB"/>
    <w:rsid w:val="006A64D0"/>
    <w:rsid w:val="006C0889"/>
    <w:rsid w:val="006C5935"/>
    <w:rsid w:val="006C6CBD"/>
    <w:rsid w:val="006D4FC4"/>
    <w:rsid w:val="006E217F"/>
    <w:rsid w:val="0071350E"/>
    <w:rsid w:val="00717B32"/>
    <w:rsid w:val="00733936"/>
    <w:rsid w:val="00736D0A"/>
    <w:rsid w:val="00740ACB"/>
    <w:rsid w:val="00744266"/>
    <w:rsid w:val="00750EA5"/>
    <w:rsid w:val="00754623"/>
    <w:rsid w:val="00762A4F"/>
    <w:rsid w:val="007674DD"/>
    <w:rsid w:val="00771023"/>
    <w:rsid w:val="00777633"/>
    <w:rsid w:val="00786A99"/>
    <w:rsid w:val="0079265F"/>
    <w:rsid w:val="00793E7C"/>
    <w:rsid w:val="007A45E9"/>
    <w:rsid w:val="007C18DE"/>
    <w:rsid w:val="007C2455"/>
    <w:rsid w:val="007C48C3"/>
    <w:rsid w:val="007D5BC7"/>
    <w:rsid w:val="007D640D"/>
    <w:rsid w:val="007E3365"/>
    <w:rsid w:val="007F770C"/>
    <w:rsid w:val="0082102A"/>
    <w:rsid w:val="0085448C"/>
    <w:rsid w:val="00854F92"/>
    <w:rsid w:val="008651AD"/>
    <w:rsid w:val="008770E3"/>
    <w:rsid w:val="00881FD3"/>
    <w:rsid w:val="00891DEA"/>
    <w:rsid w:val="00893509"/>
    <w:rsid w:val="00896244"/>
    <w:rsid w:val="00896F01"/>
    <w:rsid w:val="008A357C"/>
    <w:rsid w:val="008A6223"/>
    <w:rsid w:val="008A6FEA"/>
    <w:rsid w:val="008B2843"/>
    <w:rsid w:val="008B77AD"/>
    <w:rsid w:val="008D32B4"/>
    <w:rsid w:val="008D4986"/>
    <w:rsid w:val="008D741F"/>
    <w:rsid w:val="008E6953"/>
    <w:rsid w:val="008F3626"/>
    <w:rsid w:val="008F4435"/>
    <w:rsid w:val="00904B0E"/>
    <w:rsid w:val="00906EDE"/>
    <w:rsid w:val="00911FE5"/>
    <w:rsid w:val="00920FA9"/>
    <w:rsid w:val="0092426C"/>
    <w:rsid w:val="00941885"/>
    <w:rsid w:val="00945060"/>
    <w:rsid w:val="00946ED2"/>
    <w:rsid w:val="00950CF9"/>
    <w:rsid w:val="00970450"/>
    <w:rsid w:val="009753FA"/>
    <w:rsid w:val="00981312"/>
    <w:rsid w:val="00993652"/>
    <w:rsid w:val="009973BF"/>
    <w:rsid w:val="009A349C"/>
    <w:rsid w:val="009A5E5D"/>
    <w:rsid w:val="009B2167"/>
    <w:rsid w:val="009B3FB1"/>
    <w:rsid w:val="009C076D"/>
    <w:rsid w:val="009D2F65"/>
    <w:rsid w:val="009D6968"/>
    <w:rsid w:val="009F2FD5"/>
    <w:rsid w:val="00A04E95"/>
    <w:rsid w:val="00A225E7"/>
    <w:rsid w:val="00A25D5D"/>
    <w:rsid w:val="00A30347"/>
    <w:rsid w:val="00A37BF4"/>
    <w:rsid w:val="00A67FEB"/>
    <w:rsid w:val="00A85753"/>
    <w:rsid w:val="00A857AF"/>
    <w:rsid w:val="00A911B1"/>
    <w:rsid w:val="00A913AA"/>
    <w:rsid w:val="00A92D74"/>
    <w:rsid w:val="00AB4F7F"/>
    <w:rsid w:val="00AB679E"/>
    <w:rsid w:val="00AC1274"/>
    <w:rsid w:val="00AD1723"/>
    <w:rsid w:val="00AD6AA6"/>
    <w:rsid w:val="00AE2D12"/>
    <w:rsid w:val="00B04557"/>
    <w:rsid w:val="00B04E56"/>
    <w:rsid w:val="00B075AE"/>
    <w:rsid w:val="00B15F3E"/>
    <w:rsid w:val="00B2030A"/>
    <w:rsid w:val="00B4223F"/>
    <w:rsid w:val="00B4289E"/>
    <w:rsid w:val="00B46D45"/>
    <w:rsid w:val="00B50FB9"/>
    <w:rsid w:val="00B54015"/>
    <w:rsid w:val="00B63E2A"/>
    <w:rsid w:val="00B70AD3"/>
    <w:rsid w:val="00B76B06"/>
    <w:rsid w:val="00B840B5"/>
    <w:rsid w:val="00B8587B"/>
    <w:rsid w:val="00BA56C1"/>
    <w:rsid w:val="00BC33DC"/>
    <w:rsid w:val="00BC6802"/>
    <w:rsid w:val="00BD02F5"/>
    <w:rsid w:val="00BD2A68"/>
    <w:rsid w:val="00BD2DA4"/>
    <w:rsid w:val="00BD6C3C"/>
    <w:rsid w:val="00BE1D9A"/>
    <w:rsid w:val="00BF2A1C"/>
    <w:rsid w:val="00C01867"/>
    <w:rsid w:val="00C05D03"/>
    <w:rsid w:val="00C0780D"/>
    <w:rsid w:val="00C07B3D"/>
    <w:rsid w:val="00C07E1A"/>
    <w:rsid w:val="00C11AB7"/>
    <w:rsid w:val="00C14F1F"/>
    <w:rsid w:val="00C164F0"/>
    <w:rsid w:val="00C22894"/>
    <w:rsid w:val="00C46EBC"/>
    <w:rsid w:val="00C51828"/>
    <w:rsid w:val="00C529CB"/>
    <w:rsid w:val="00C5620A"/>
    <w:rsid w:val="00C57A3E"/>
    <w:rsid w:val="00C7745C"/>
    <w:rsid w:val="00C77F79"/>
    <w:rsid w:val="00C80278"/>
    <w:rsid w:val="00C8038B"/>
    <w:rsid w:val="00C83B0C"/>
    <w:rsid w:val="00C84D8E"/>
    <w:rsid w:val="00CA0A67"/>
    <w:rsid w:val="00CA45FA"/>
    <w:rsid w:val="00CB0FF9"/>
    <w:rsid w:val="00CB4698"/>
    <w:rsid w:val="00CB4A3F"/>
    <w:rsid w:val="00CC33A8"/>
    <w:rsid w:val="00CF6614"/>
    <w:rsid w:val="00D04BD8"/>
    <w:rsid w:val="00D05E7F"/>
    <w:rsid w:val="00D2504B"/>
    <w:rsid w:val="00D45B9B"/>
    <w:rsid w:val="00D54CA5"/>
    <w:rsid w:val="00D558DD"/>
    <w:rsid w:val="00D60B51"/>
    <w:rsid w:val="00D619B9"/>
    <w:rsid w:val="00D76BF6"/>
    <w:rsid w:val="00D959A6"/>
    <w:rsid w:val="00DA2388"/>
    <w:rsid w:val="00DA60E7"/>
    <w:rsid w:val="00DB0B0B"/>
    <w:rsid w:val="00DB1AD2"/>
    <w:rsid w:val="00DB3A06"/>
    <w:rsid w:val="00DB6F12"/>
    <w:rsid w:val="00DC1785"/>
    <w:rsid w:val="00DD1E11"/>
    <w:rsid w:val="00DD24CB"/>
    <w:rsid w:val="00DD7357"/>
    <w:rsid w:val="00DF56CE"/>
    <w:rsid w:val="00E05FFB"/>
    <w:rsid w:val="00E12159"/>
    <w:rsid w:val="00E26811"/>
    <w:rsid w:val="00E27A7C"/>
    <w:rsid w:val="00E316CF"/>
    <w:rsid w:val="00E45CC1"/>
    <w:rsid w:val="00E47778"/>
    <w:rsid w:val="00E52657"/>
    <w:rsid w:val="00E55110"/>
    <w:rsid w:val="00E57A5E"/>
    <w:rsid w:val="00E605D7"/>
    <w:rsid w:val="00E84E42"/>
    <w:rsid w:val="00E90059"/>
    <w:rsid w:val="00EB3FD2"/>
    <w:rsid w:val="00EB6105"/>
    <w:rsid w:val="00EC1649"/>
    <w:rsid w:val="00EC2B0C"/>
    <w:rsid w:val="00EC7181"/>
    <w:rsid w:val="00EE4EB5"/>
    <w:rsid w:val="00EE5E69"/>
    <w:rsid w:val="00EF4B34"/>
    <w:rsid w:val="00F26CE9"/>
    <w:rsid w:val="00F3350B"/>
    <w:rsid w:val="00F339E4"/>
    <w:rsid w:val="00F346F1"/>
    <w:rsid w:val="00F356AC"/>
    <w:rsid w:val="00F66B39"/>
    <w:rsid w:val="00F72EE5"/>
    <w:rsid w:val="00FA581E"/>
    <w:rsid w:val="00FB61AA"/>
    <w:rsid w:val="00FC1DA2"/>
    <w:rsid w:val="00FC5690"/>
    <w:rsid w:val="00FD4E62"/>
    <w:rsid w:val="00FE2C30"/>
    <w:rsid w:val="00FF2EE9"/>
    <w:rsid w:val="00FF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61467"/>
  <w15:docId w15:val="{6BAD59B9-FF89-4FEA-B0EE-193B9795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1867"/>
    <w:pPr>
      <w:tabs>
        <w:tab w:val="center" w:pos="4252"/>
        <w:tab w:val="right" w:pos="8504"/>
      </w:tabs>
      <w:snapToGrid w:val="0"/>
    </w:pPr>
  </w:style>
  <w:style w:type="character" w:customStyle="1" w:styleId="a5">
    <w:name w:val="ヘッダー (文字)"/>
    <w:basedOn w:val="a0"/>
    <w:link w:val="a4"/>
    <w:uiPriority w:val="99"/>
    <w:rsid w:val="00C01867"/>
  </w:style>
  <w:style w:type="paragraph" w:styleId="a6">
    <w:name w:val="footer"/>
    <w:basedOn w:val="a"/>
    <w:link w:val="a7"/>
    <w:uiPriority w:val="99"/>
    <w:unhideWhenUsed/>
    <w:rsid w:val="00C01867"/>
    <w:pPr>
      <w:tabs>
        <w:tab w:val="center" w:pos="4252"/>
        <w:tab w:val="right" w:pos="8504"/>
      </w:tabs>
      <w:snapToGrid w:val="0"/>
    </w:pPr>
  </w:style>
  <w:style w:type="character" w:customStyle="1" w:styleId="a7">
    <w:name w:val="フッター (文字)"/>
    <w:basedOn w:val="a0"/>
    <w:link w:val="a6"/>
    <w:uiPriority w:val="99"/>
    <w:rsid w:val="00C01867"/>
  </w:style>
  <w:style w:type="paragraph" w:styleId="a8">
    <w:name w:val="Balloon Text"/>
    <w:basedOn w:val="a"/>
    <w:link w:val="a9"/>
    <w:uiPriority w:val="99"/>
    <w:semiHidden/>
    <w:unhideWhenUsed/>
    <w:rsid w:val="00E27A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7A7C"/>
    <w:rPr>
      <w:rFonts w:asciiTheme="majorHAnsi" w:eastAsiaTheme="majorEastAsia" w:hAnsiTheme="majorHAnsi" w:cstheme="majorBidi"/>
      <w:sz w:val="18"/>
      <w:szCs w:val="18"/>
    </w:rPr>
  </w:style>
  <w:style w:type="paragraph" w:styleId="aa">
    <w:name w:val="List Paragraph"/>
    <w:basedOn w:val="a"/>
    <w:uiPriority w:val="34"/>
    <w:qFormat/>
    <w:rsid w:val="002B6C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4B0D3-01DA-4A44-ADA5-9D1D8C65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10</cp:revision>
  <cp:lastPrinted>2024-12-23T07:05:00Z</cp:lastPrinted>
  <dcterms:created xsi:type="dcterms:W3CDTF">2024-11-29T06:21:00Z</dcterms:created>
  <dcterms:modified xsi:type="dcterms:W3CDTF">2024-12-23T07:10:00Z</dcterms:modified>
</cp:coreProperties>
</file>